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КЕМЕРОВСКАЯ ОБЛАСТЬ - КУЗБАСС</w:t>
      </w:r>
    </w:p>
    <w:p w:rsidR="00531917" w:rsidRPr="00CD715F" w:rsidRDefault="00531917" w:rsidP="00531917">
      <w:pPr>
        <w:autoSpaceDE w:val="0"/>
        <w:autoSpaceDN w:val="0"/>
        <w:jc w:val="center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ПРОКОПЬЕВСКИЙ МУНИЦИПАЛЬНЫЙ ОКРУГ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СОВЕТ НАРОДНЫХ ДЕПУТАТОВ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ПРОКОПЬЕВСКОГО МУНИЦИПАЛЬНОГО ОКРУГА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CD715F">
        <w:rPr>
          <w:b/>
          <w:sz w:val="34"/>
          <w:szCs w:val="34"/>
        </w:rPr>
        <w:t>РЕШЕНИЕ</w:t>
      </w:r>
    </w:p>
    <w:p w:rsidR="00266CE8" w:rsidRPr="00CD715F" w:rsidRDefault="00266CE8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A3308B" w:rsidP="001606EF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A51B4" w:rsidRPr="00CD715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55FF6">
        <w:rPr>
          <w:sz w:val="28"/>
          <w:szCs w:val="28"/>
        </w:rPr>
        <w:t>29</w:t>
      </w:r>
      <w:r w:rsidR="001C4FFA">
        <w:rPr>
          <w:sz w:val="28"/>
          <w:szCs w:val="28"/>
        </w:rPr>
        <w:t xml:space="preserve"> </w:t>
      </w:r>
      <w:r w:rsidR="00CE2290">
        <w:rPr>
          <w:sz w:val="28"/>
          <w:szCs w:val="28"/>
        </w:rPr>
        <w:t>мая</w:t>
      </w:r>
      <w:r w:rsidR="000A72BF">
        <w:rPr>
          <w:sz w:val="28"/>
          <w:szCs w:val="28"/>
        </w:rPr>
        <w:t xml:space="preserve"> </w:t>
      </w:r>
      <w:r w:rsidR="00982057">
        <w:rPr>
          <w:sz w:val="28"/>
          <w:szCs w:val="28"/>
        </w:rPr>
        <w:t>2024</w:t>
      </w:r>
      <w:r w:rsidR="001152C1">
        <w:rPr>
          <w:sz w:val="28"/>
          <w:szCs w:val="28"/>
        </w:rPr>
        <w:t xml:space="preserve"> </w:t>
      </w:r>
      <w:r w:rsidR="001A51B4" w:rsidRPr="00CD715F">
        <w:rPr>
          <w:sz w:val="28"/>
          <w:szCs w:val="28"/>
        </w:rPr>
        <w:t>года №</w:t>
      </w:r>
      <w:r w:rsidR="001606EF" w:rsidRPr="00CD715F">
        <w:rPr>
          <w:sz w:val="28"/>
          <w:szCs w:val="28"/>
        </w:rPr>
        <w:t xml:space="preserve"> </w:t>
      </w:r>
      <w:r w:rsidR="00055FF6">
        <w:rPr>
          <w:sz w:val="28"/>
          <w:szCs w:val="28"/>
        </w:rPr>
        <w:t>256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1606EF" w:rsidP="001606EF">
      <w:pPr>
        <w:pStyle w:val="a9"/>
        <w:ind w:left="0"/>
        <w:jc w:val="center"/>
        <w:rPr>
          <w:sz w:val="28"/>
        </w:rPr>
      </w:pPr>
      <w:r w:rsidRPr="00CD715F">
        <w:rPr>
          <w:sz w:val="28"/>
        </w:rPr>
        <w:t>г. Прокопьевск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A3308B" w:rsidRDefault="00A3308B" w:rsidP="000A72BF">
      <w:pPr>
        <w:pStyle w:val="a9"/>
        <w:ind w:left="0"/>
        <w:jc w:val="center"/>
        <w:rPr>
          <w:b/>
          <w:sz w:val="28"/>
        </w:rPr>
      </w:pPr>
      <w:r w:rsidRPr="00A3308B">
        <w:rPr>
          <w:b/>
          <w:sz w:val="28"/>
        </w:rPr>
        <w:t>О внесении изменений в решение Совета народных депутатов Прокопьевс</w:t>
      </w:r>
      <w:r w:rsidR="00982057">
        <w:rPr>
          <w:b/>
          <w:sz w:val="28"/>
        </w:rPr>
        <w:t>кого муниципального округа от 21</w:t>
      </w:r>
      <w:r w:rsidRPr="00A3308B">
        <w:rPr>
          <w:b/>
          <w:sz w:val="28"/>
        </w:rPr>
        <w:t xml:space="preserve"> декабря 202</w:t>
      </w:r>
      <w:r w:rsidR="00982057">
        <w:rPr>
          <w:b/>
          <w:sz w:val="28"/>
        </w:rPr>
        <w:t>3</w:t>
      </w:r>
      <w:r w:rsidRPr="00A3308B">
        <w:rPr>
          <w:b/>
          <w:sz w:val="28"/>
        </w:rPr>
        <w:t xml:space="preserve"> года № </w:t>
      </w:r>
      <w:r w:rsidR="00982057">
        <w:rPr>
          <w:b/>
          <w:sz w:val="28"/>
        </w:rPr>
        <w:t>211</w:t>
      </w:r>
      <w:r>
        <w:rPr>
          <w:b/>
          <w:sz w:val="28"/>
        </w:rPr>
        <w:t xml:space="preserve"> </w:t>
      </w:r>
    </w:p>
    <w:p w:rsidR="000A72BF" w:rsidRPr="00B83424" w:rsidRDefault="00A3308B" w:rsidP="000A72BF">
      <w:pPr>
        <w:pStyle w:val="a9"/>
        <w:ind w:left="0"/>
        <w:jc w:val="center"/>
        <w:rPr>
          <w:b/>
          <w:sz w:val="28"/>
        </w:rPr>
      </w:pPr>
      <w:r>
        <w:rPr>
          <w:b/>
          <w:sz w:val="28"/>
        </w:rPr>
        <w:t>«</w:t>
      </w:r>
      <w:r w:rsidR="000A72BF" w:rsidRPr="00CD715F">
        <w:rPr>
          <w:b/>
          <w:sz w:val="28"/>
        </w:rPr>
        <w:t>О бюджете Прокопьевско</w:t>
      </w:r>
      <w:r w:rsidR="00982057">
        <w:rPr>
          <w:b/>
          <w:sz w:val="28"/>
        </w:rPr>
        <w:t>го муниципального округа на 2024</w:t>
      </w:r>
      <w:r w:rsidR="000A72BF" w:rsidRPr="00CD715F">
        <w:rPr>
          <w:b/>
          <w:sz w:val="28"/>
        </w:rPr>
        <w:t xml:space="preserve"> год и на плановый период 202</w:t>
      </w:r>
      <w:r w:rsidR="00982057">
        <w:rPr>
          <w:b/>
          <w:sz w:val="28"/>
        </w:rPr>
        <w:t>5</w:t>
      </w:r>
      <w:r w:rsidR="000A72BF" w:rsidRPr="00CD715F">
        <w:rPr>
          <w:b/>
          <w:sz w:val="28"/>
        </w:rPr>
        <w:t xml:space="preserve"> и 202</w:t>
      </w:r>
      <w:r w:rsidR="00982057">
        <w:rPr>
          <w:b/>
          <w:sz w:val="28"/>
        </w:rPr>
        <w:t>6</w:t>
      </w:r>
      <w:r w:rsidR="000A72BF">
        <w:rPr>
          <w:b/>
          <w:sz w:val="28"/>
        </w:rPr>
        <w:t xml:space="preserve"> годов</w:t>
      </w:r>
      <w:r>
        <w:rPr>
          <w:b/>
          <w:sz w:val="28"/>
        </w:rPr>
        <w:t>»</w:t>
      </w:r>
    </w:p>
    <w:p w:rsidR="000A72BF" w:rsidRPr="000A72BF" w:rsidRDefault="000A72BF" w:rsidP="000A72BF">
      <w:pPr>
        <w:pStyle w:val="a9"/>
        <w:ind w:left="0"/>
        <w:jc w:val="center"/>
        <w:rPr>
          <w:b/>
          <w:sz w:val="28"/>
        </w:rPr>
      </w:pP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  <w:r w:rsidRPr="00D65DCF">
        <w:rPr>
          <w:sz w:val="28"/>
          <w:szCs w:val="28"/>
        </w:rPr>
        <w:t>Рассмотрев представленный главой Прокопьевского муниципального округа проект решения «О внесении изменений в решение Совета народных депутатов Прокопьевского муниципального округа от 2</w:t>
      </w:r>
      <w:r w:rsidR="00982057">
        <w:rPr>
          <w:sz w:val="28"/>
          <w:szCs w:val="28"/>
        </w:rPr>
        <w:t>1</w:t>
      </w:r>
      <w:r w:rsidRPr="00D65DCF">
        <w:rPr>
          <w:sz w:val="28"/>
          <w:szCs w:val="28"/>
        </w:rPr>
        <w:t xml:space="preserve"> декабря 202</w:t>
      </w:r>
      <w:r w:rsidR="00982057">
        <w:rPr>
          <w:sz w:val="28"/>
          <w:szCs w:val="28"/>
        </w:rPr>
        <w:t>3</w:t>
      </w:r>
      <w:r w:rsidRPr="00D65DCF">
        <w:rPr>
          <w:sz w:val="28"/>
          <w:szCs w:val="28"/>
        </w:rPr>
        <w:t xml:space="preserve"> года № </w:t>
      </w:r>
      <w:r w:rsidR="00982057">
        <w:rPr>
          <w:sz w:val="28"/>
          <w:szCs w:val="28"/>
        </w:rPr>
        <w:t>211</w:t>
      </w:r>
      <w:r w:rsidRPr="00D65DCF">
        <w:rPr>
          <w:sz w:val="28"/>
          <w:szCs w:val="28"/>
        </w:rPr>
        <w:t xml:space="preserve"> «О бюджете Прокопьевского муниципального округа на 202</w:t>
      </w:r>
      <w:r w:rsidR="00982057">
        <w:rPr>
          <w:sz w:val="28"/>
          <w:szCs w:val="28"/>
        </w:rPr>
        <w:t>4</w:t>
      </w:r>
      <w:r w:rsidRPr="00D65DCF">
        <w:rPr>
          <w:sz w:val="28"/>
          <w:szCs w:val="28"/>
        </w:rPr>
        <w:t xml:space="preserve"> год и на плановый период 202</w:t>
      </w:r>
      <w:r w:rsidR="00982057">
        <w:rPr>
          <w:sz w:val="28"/>
          <w:szCs w:val="28"/>
        </w:rPr>
        <w:t>5</w:t>
      </w:r>
      <w:r w:rsidRPr="00D65DCF">
        <w:rPr>
          <w:sz w:val="28"/>
          <w:szCs w:val="28"/>
        </w:rPr>
        <w:t xml:space="preserve"> и 202</w:t>
      </w:r>
      <w:r w:rsidR="00982057">
        <w:rPr>
          <w:sz w:val="28"/>
          <w:szCs w:val="28"/>
        </w:rPr>
        <w:t>6</w:t>
      </w:r>
      <w:r w:rsidRPr="00D65DCF">
        <w:rPr>
          <w:sz w:val="28"/>
          <w:szCs w:val="28"/>
        </w:rPr>
        <w:t xml:space="preserve"> годов», </w:t>
      </w: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</w:p>
    <w:p w:rsidR="00EE7CC6" w:rsidRPr="00D65DCF" w:rsidRDefault="00EE7CC6" w:rsidP="00EE7CC6">
      <w:pPr>
        <w:jc w:val="both"/>
        <w:rPr>
          <w:b/>
          <w:sz w:val="28"/>
          <w:szCs w:val="28"/>
        </w:rPr>
      </w:pPr>
      <w:r w:rsidRPr="00D65DCF"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</w:p>
    <w:p w:rsidR="00EE7CC6" w:rsidRPr="00BC5814" w:rsidRDefault="00EE7CC6" w:rsidP="00EE7CC6">
      <w:pPr>
        <w:numPr>
          <w:ilvl w:val="0"/>
          <w:numId w:val="32"/>
        </w:numPr>
        <w:ind w:left="0" w:firstLine="633"/>
        <w:jc w:val="both"/>
        <w:rPr>
          <w:color w:val="000000" w:themeColor="text1"/>
          <w:sz w:val="28"/>
          <w:szCs w:val="28"/>
        </w:rPr>
      </w:pPr>
      <w:r w:rsidRPr="00BC5814">
        <w:rPr>
          <w:color w:val="000000" w:themeColor="text1"/>
          <w:sz w:val="28"/>
          <w:szCs w:val="28"/>
        </w:rPr>
        <w:t>Внести в решение Совета народных депутатов Прокопьевс</w:t>
      </w:r>
      <w:r w:rsidR="009773F5" w:rsidRPr="00BC5814">
        <w:rPr>
          <w:color w:val="000000" w:themeColor="text1"/>
          <w:sz w:val="28"/>
          <w:szCs w:val="28"/>
        </w:rPr>
        <w:t>кого муниципального округа от 2</w:t>
      </w:r>
      <w:r w:rsidR="00BC5814" w:rsidRPr="00BC5814">
        <w:rPr>
          <w:color w:val="000000" w:themeColor="text1"/>
          <w:sz w:val="28"/>
          <w:szCs w:val="28"/>
        </w:rPr>
        <w:t>1</w:t>
      </w:r>
      <w:r w:rsidR="009773F5" w:rsidRPr="00BC5814">
        <w:rPr>
          <w:color w:val="000000" w:themeColor="text1"/>
          <w:sz w:val="28"/>
          <w:szCs w:val="28"/>
        </w:rPr>
        <w:t xml:space="preserve"> декабря 202</w:t>
      </w:r>
      <w:r w:rsidR="00BC5814" w:rsidRPr="00BC5814">
        <w:rPr>
          <w:color w:val="000000" w:themeColor="text1"/>
          <w:sz w:val="28"/>
          <w:szCs w:val="28"/>
        </w:rPr>
        <w:t>3</w:t>
      </w:r>
      <w:r w:rsidRPr="00BC5814">
        <w:rPr>
          <w:color w:val="000000" w:themeColor="text1"/>
          <w:sz w:val="28"/>
          <w:szCs w:val="28"/>
        </w:rPr>
        <w:t xml:space="preserve"> года № </w:t>
      </w:r>
      <w:r w:rsidR="00BC5814" w:rsidRPr="00BC5814">
        <w:rPr>
          <w:color w:val="000000" w:themeColor="text1"/>
          <w:sz w:val="28"/>
          <w:szCs w:val="28"/>
        </w:rPr>
        <w:t>211</w:t>
      </w:r>
      <w:r w:rsidRPr="00BC5814">
        <w:rPr>
          <w:color w:val="000000" w:themeColor="text1"/>
          <w:sz w:val="28"/>
          <w:szCs w:val="28"/>
        </w:rPr>
        <w:t xml:space="preserve"> «О бюджете Прокопьевского муниципального округа на 202</w:t>
      </w:r>
      <w:r w:rsidR="00BC5814" w:rsidRPr="00BC5814">
        <w:rPr>
          <w:color w:val="000000" w:themeColor="text1"/>
          <w:sz w:val="28"/>
          <w:szCs w:val="28"/>
        </w:rPr>
        <w:t>4</w:t>
      </w:r>
      <w:r w:rsidRPr="00BC5814">
        <w:rPr>
          <w:color w:val="000000" w:themeColor="text1"/>
          <w:sz w:val="28"/>
          <w:szCs w:val="28"/>
        </w:rPr>
        <w:t xml:space="preserve"> год и на плановый период 202</w:t>
      </w:r>
      <w:r w:rsidR="00BC5814" w:rsidRPr="00BC5814">
        <w:rPr>
          <w:color w:val="000000" w:themeColor="text1"/>
          <w:sz w:val="28"/>
          <w:szCs w:val="28"/>
        </w:rPr>
        <w:t>5</w:t>
      </w:r>
      <w:r w:rsidRPr="00BC5814">
        <w:rPr>
          <w:color w:val="000000" w:themeColor="text1"/>
          <w:sz w:val="28"/>
          <w:szCs w:val="28"/>
        </w:rPr>
        <w:t xml:space="preserve"> и 202</w:t>
      </w:r>
      <w:r w:rsidR="00BC5814" w:rsidRPr="00BC5814">
        <w:rPr>
          <w:color w:val="000000" w:themeColor="text1"/>
          <w:sz w:val="28"/>
          <w:szCs w:val="28"/>
        </w:rPr>
        <w:t>6</w:t>
      </w:r>
      <w:r w:rsidR="009773F5" w:rsidRPr="00BC5814">
        <w:rPr>
          <w:color w:val="000000" w:themeColor="text1"/>
          <w:sz w:val="28"/>
          <w:szCs w:val="28"/>
        </w:rPr>
        <w:t xml:space="preserve"> годов» </w:t>
      </w:r>
      <w:r w:rsidRPr="00BC5814">
        <w:rPr>
          <w:color w:val="000000" w:themeColor="text1"/>
          <w:sz w:val="28"/>
          <w:szCs w:val="28"/>
        </w:rPr>
        <w:t>следующие изменения:</w:t>
      </w:r>
    </w:p>
    <w:p w:rsidR="00BC5814" w:rsidRPr="00BC5814" w:rsidRDefault="00475B41" w:rsidP="00BC5814">
      <w:pPr>
        <w:ind w:left="633"/>
        <w:jc w:val="both"/>
        <w:rPr>
          <w:color w:val="000000" w:themeColor="text1"/>
          <w:sz w:val="28"/>
          <w:szCs w:val="28"/>
        </w:rPr>
      </w:pPr>
      <w:r w:rsidRPr="00BC5814">
        <w:rPr>
          <w:color w:val="000000" w:themeColor="text1"/>
          <w:sz w:val="28"/>
          <w:szCs w:val="28"/>
        </w:rPr>
        <w:t xml:space="preserve">1.1. </w:t>
      </w:r>
      <w:r w:rsidR="00CE2290">
        <w:rPr>
          <w:color w:val="000000" w:themeColor="text1"/>
          <w:sz w:val="28"/>
          <w:szCs w:val="28"/>
        </w:rPr>
        <w:t>Пункт 1 статьи</w:t>
      </w:r>
      <w:r w:rsidR="00BC5814" w:rsidRPr="00BC5814">
        <w:rPr>
          <w:color w:val="000000" w:themeColor="text1"/>
          <w:sz w:val="28"/>
          <w:szCs w:val="28"/>
        </w:rPr>
        <w:t xml:space="preserve"> 1 изложить в следующей редакции:</w:t>
      </w:r>
    </w:p>
    <w:p w:rsidR="00BC5814" w:rsidRPr="00BC5814" w:rsidRDefault="00F12683" w:rsidP="00F12683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«1. </w:t>
      </w:r>
      <w:r w:rsidR="00BC5814" w:rsidRPr="00BC5814">
        <w:rPr>
          <w:color w:val="000000" w:themeColor="text1"/>
          <w:sz w:val="28"/>
          <w:szCs w:val="28"/>
        </w:rPr>
        <w:t xml:space="preserve">Утвердить основные характеристики бюджета Прокопьевского муниципального округа на 2024 год: </w:t>
      </w:r>
    </w:p>
    <w:p w:rsidR="00BC5814" w:rsidRPr="00BC5814" w:rsidRDefault="00BC5814" w:rsidP="00BC5814">
      <w:pPr>
        <w:tabs>
          <w:tab w:val="left" w:pos="567"/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5A276D">
        <w:rPr>
          <w:color w:val="000000" w:themeColor="text1"/>
          <w:sz w:val="28"/>
          <w:szCs w:val="28"/>
        </w:rPr>
        <w:t xml:space="preserve">-прогнозируемый общий объем доходов бюджета в сумме </w:t>
      </w:r>
      <w:r w:rsidR="002E65B4">
        <w:rPr>
          <w:color w:val="000000" w:themeColor="text1"/>
          <w:sz w:val="28"/>
          <w:szCs w:val="28"/>
        </w:rPr>
        <w:t>4 232 197,8</w:t>
      </w:r>
      <w:r w:rsidRPr="005A2E5B">
        <w:rPr>
          <w:color w:val="000000" w:themeColor="text1"/>
          <w:sz w:val="28"/>
          <w:szCs w:val="28"/>
        </w:rPr>
        <w:t xml:space="preserve"> </w:t>
      </w:r>
      <w:r w:rsidRPr="005A276D">
        <w:rPr>
          <w:color w:val="000000" w:themeColor="text1"/>
          <w:sz w:val="28"/>
          <w:szCs w:val="28"/>
        </w:rPr>
        <w:t xml:space="preserve">тыс. рублей, в том числе объем безвозмездных поступлений в сумме </w:t>
      </w:r>
      <w:r w:rsidR="005A2E5B">
        <w:rPr>
          <w:color w:val="000000" w:themeColor="text1"/>
          <w:sz w:val="28"/>
          <w:szCs w:val="28"/>
        </w:rPr>
        <w:t>1</w:t>
      </w:r>
      <w:r w:rsidR="006022EC">
        <w:rPr>
          <w:color w:val="000000" w:themeColor="text1"/>
          <w:sz w:val="28"/>
          <w:szCs w:val="28"/>
        </w:rPr>
        <w:t> 837 614,8</w:t>
      </w:r>
      <w:r w:rsidRPr="005A276D">
        <w:rPr>
          <w:color w:val="000000" w:themeColor="text1"/>
          <w:sz w:val="28"/>
          <w:szCs w:val="28"/>
        </w:rPr>
        <w:t xml:space="preserve"> тыс</w:t>
      </w:r>
      <w:r w:rsidRPr="00BC5814">
        <w:rPr>
          <w:color w:val="000000" w:themeColor="text1"/>
          <w:sz w:val="28"/>
          <w:szCs w:val="28"/>
        </w:rPr>
        <w:t xml:space="preserve">. рублей, из них объем межбюджетных трансфертов, получаемых из других бюджетов бюджетной системы Российской Федерации, в сумме </w:t>
      </w:r>
      <w:r w:rsidR="006022EC">
        <w:rPr>
          <w:color w:val="000000" w:themeColor="text1"/>
          <w:sz w:val="28"/>
          <w:szCs w:val="28"/>
        </w:rPr>
        <w:t>1</w:t>
      </w:r>
      <w:r w:rsidR="00115F59">
        <w:rPr>
          <w:color w:val="000000" w:themeColor="text1"/>
          <w:sz w:val="28"/>
          <w:szCs w:val="28"/>
        </w:rPr>
        <w:t xml:space="preserve"> </w:t>
      </w:r>
      <w:r w:rsidR="006022EC">
        <w:rPr>
          <w:color w:val="000000" w:themeColor="text1"/>
          <w:sz w:val="28"/>
          <w:szCs w:val="28"/>
        </w:rPr>
        <w:t>801 114,8</w:t>
      </w:r>
      <w:r w:rsidRPr="00BC5814">
        <w:rPr>
          <w:color w:val="000000" w:themeColor="text1"/>
          <w:sz w:val="28"/>
          <w:szCs w:val="28"/>
        </w:rPr>
        <w:t xml:space="preserve"> тыс. рублей;</w:t>
      </w:r>
    </w:p>
    <w:p w:rsidR="00BC5814" w:rsidRPr="005A276D" w:rsidRDefault="00BC5814" w:rsidP="00BC5814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5A276D">
        <w:rPr>
          <w:color w:val="000000" w:themeColor="text1"/>
          <w:sz w:val="28"/>
          <w:szCs w:val="28"/>
        </w:rPr>
        <w:t xml:space="preserve">-общий объем расходов бюджета в сумме </w:t>
      </w:r>
      <w:r w:rsidR="005A2E5B" w:rsidRPr="005A2E5B">
        <w:rPr>
          <w:color w:val="000000" w:themeColor="text1"/>
          <w:sz w:val="28"/>
          <w:szCs w:val="28"/>
        </w:rPr>
        <w:t>4</w:t>
      </w:r>
      <w:r w:rsidR="006022EC">
        <w:rPr>
          <w:color w:val="000000" w:themeColor="text1"/>
          <w:sz w:val="28"/>
          <w:szCs w:val="28"/>
        </w:rPr>
        <w:t> 617 384,8</w:t>
      </w:r>
      <w:r w:rsidRPr="005A2E5B">
        <w:rPr>
          <w:color w:val="000000" w:themeColor="text1"/>
          <w:sz w:val="28"/>
          <w:szCs w:val="28"/>
        </w:rPr>
        <w:t xml:space="preserve"> </w:t>
      </w:r>
      <w:r w:rsidRPr="005A276D">
        <w:rPr>
          <w:color w:val="000000" w:themeColor="text1"/>
          <w:sz w:val="28"/>
          <w:szCs w:val="28"/>
        </w:rPr>
        <w:t>тыс. рублей;</w:t>
      </w:r>
    </w:p>
    <w:p w:rsidR="00BC5814" w:rsidRPr="005A276D" w:rsidRDefault="00BC5814" w:rsidP="00BC5814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дефицит бюджета в сумме </w:t>
      </w:r>
      <w:r w:rsidR="006022EC">
        <w:rPr>
          <w:rFonts w:ascii="Times New Roman" w:hAnsi="Times New Roman" w:cs="Times New Roman"/>
          <w:color w:val="000000" w:themeColor="text1"/>
          <w:sz w:val="28"/>
          <w:szCs w:val="28"/>
        </w:rPr>
        <w:t>385 187,0</w:t>
      </w:r>
      <w:r w:rsidRPr="005A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6022EC">
        <w:rPr>
          <w:rFonts w:ascii="Times New Roman" w:hAnsi="Times New Roman" w:cs="Times New Roman"/>
          <w:color w:val="000000" w:themeColor="text1"/>
          <w:sz w:val="28"/>
          <w:szCs w:val="28"/>
        </w:rPr>
        <w:t>16,1</w:t>
      </w:r>
      <w:r w:rsidRPr="005A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от объема доходов бюджета на 202</w:t>
      </w:r>
      <w:r w:rsidR="005A276D" w:rsidRPr="005A27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A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без учета безвозмездных поступлений</w:t>
      </w:r>
      <w:proofErr w:type="gramStart"/>
      <w:r w:rsidRPr="005A27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044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AA7CD0" w:rsidRPr="00395F87" w:rsidRDefault="00FD326E" w:rsidP="00FD326E">
      <w:pPr>
        <w:ind w:firstLine="709"/>
        <w:jc w:val="both"/>
        <w:rPr>
          <w:sz w:val="28"/>
          <w:szCs w:val="28"/>
        </w:rPr>
      </w:pPr>
      <w:r w:rsidRPr="00395F87">
        <w:rPr>
          <w:sz w:val="28"/>
          <w:szCs w:val="28"/>
        </w:rPr>
        <w:t>1.</w:t>
      </w:r>
      <w:r w:rsidR="002171FF" w:rsidRPr="00395F87">
        <w:rPr>
          <w:sz w:val="28"/>
          <w:szCs w:val="28"/>
        </w:rPr>
        <w:t>2</w:t>
      </w:r>
      <w:r w:rsidRPr="00395F87">
        <w:rPr>
          <w:sz w:val="28"/>
          <w:szCs w:val="28"/>
        </w:rPr>
        <w:t xml:space="preserve">. </w:t>
      </w:r>
      <w:r w:rsidR="00AA7CD0" w:rsidRPr="00395F87">
        <w:rPr>
          <w:sz w:val="28"/>
          <w:szCs w:val="28"/>
        </w:rPr>
        <w:t>В пункте 4 статьи 3 слова «</w:t>
      </w:r>
      <w:r w:rsidR="00A7602E" w:rsidRPr="00395F87">
        <w:rPr>
          <w:sz w:val="28"/>
          <w:szCs w:val="28"/>
        </w:rPr>
        <w:t xml:space="preserve">на 2024 год в сумме </w:t>
      </w:r>
      <w:r w:rsidR="00395F87" w:rsidRPr="00395F87">
        <w:rPr>
          <w:sz w:val="28"/>
          <w:szCs w:val="28"/>
        </w:rPr>
        <w:t>23 235,</w:t>
      </w:r>
      <w:r w:rsidR="00A7602E" w:rsidRPr="00395F87">
        <w:rPr>
          <w:sz w:val="28"/>
          <w:szCs w:val="28"/>
        </w:rPr>
        <w:t xml:space="preserve">3 тыс. рублей» заменить словами «на 2024 год в сумме 23 </w:t>
      </w:r>
      <w:r w:rsidR="00395F87" w:rsidRPr="00395F87">
        <w:rPr>
          <w:sz w:val="28"/>
          <w:szCs w:val="28"/>
        </w:rPr>
        <w:t>795</w:t>
      </w:r>
      <w:r w:rsidR="00A7602E" w:rsidRPr="00395F87">
        <w:rPr>
          <w:sz w:val="28"/>
          <w:szCs w:val="28"/>
        </w:rPr>
        <w:t>,3 тыс. рублей»</w:t>
      </w:r>
      <w:r w:rsidR="006E14DB" w:rsidRPr="00395F87">
        <w:rPr>
          <w:sz w:val="28"/>
          <w:szCs w:val="28"/>
        </w:rPr>
        <w:t>.</w:t>
      </w:r>
    </w:p>
    <w:p w:rsidR="00FD326E" w:rsidRPr="002171FF" w:rsidRDefault="00155F1E" w:rsidP="00FD326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1.3. </w:t>
      </w:r>
      <w:r w:rsidR="003B1E36">
        <w:rPr>
          <w:color w:val="000000" w:themeColor="text1"/>
          <w:sz w:val="28"/>
          <w:szCs w:val="28"/>
        </w:rPr>
        <w:t>В пункте 1 статьи</w:t>
      </w:r>
      <w:r w:rsidR="00FD326E" w:rsidRPr="002171FF">
        <w:rPr>
          <w:color w:val="000000" w:themeColor="text1"/>
          <w:sz w:val="28"/>
          <w:szCs w:val="28"/>
        </w:rPr>
        <w:t xml:space="preserve"> 6 </w:t>
      </w:r>
      <w:r w:rsidR="003B1E36">
        <w:rPr>
          <w:color w:val="000000" w:themeColor="text1"/>
          <w:sz w:val="28"/>
          <w:szCs w:val="28"/>
        </w:rPr>
        <w:t>слова «</w:t>
      </w:r>
      <w:r w:rsidR="00EF60A9" w:rsidRPr="00EF60A9">
        <w:rPr>
          <w:color w:val="000000" w:themeColor="text1"/>
          <w:sz w:val="28"/>
          <w:szCs w:val="28"/>
        </w:rPr>
        <w:t>на 2024 год в сумме 1 798 305,4 тыс. руб., в том числе субвенции 1 207 512,2 тыс. руб., субсидии  561 101,5  тыс. руб., иные межбюджетные трансферты 29 691,7 тыс. руб.</w:t>
      </w:r>
      <w:proofErr w:type="gramStart"/>
      <w:r w:rsidR="00EF60A9" w:rsidRPr="00EF60A9">
        <w:rPr>
          <w:color w:val="000000" w:themeColor="text1"/>
          <w:sz w:val="28"/>
          <w:szCs w:val="28"/>
        </w:rPr>
        <w:t>;</w:t>
      </w:r>
      <w:r w:rsidR="00EF60A9">
        <w:rPr>
          <w:color w:val="000000" w:themeColor="text1"/>
          <w:sz w:val="28"/>
          <w:szCs w:val="28"/>
        </w:rPr>
        <w:t>»</w:t>
      </w:r>
      <w:proofErr w:type="gramEnd"/>
      <w:r w:rsidR="00EF60A9">
        <w:rPr>
          <w:color w:val="000000" w:themeColor="text1"/>
          <w:sz w:val="28"/>
          <w:szCs w:val="28"/>
        </w:rPr>
        <w:t xml:space="preserve"> заменить словами «</w:t>
      </w:r>
      <w:r w:rsidR="00673D5C" w:rsidRPr="00673D5C">
        <w:rPr>
          <w:color w:val="000000" w:themeColor="text1"/>
          <w:sz w:val="28"/>
          <w:szCs w:val="28"/>
        </w:rPr>
        <w:t>на 2024 год в сумме 1 801 114,8 тыс. руб., в том числе дотации 2 809,4 тыс. руб., субвенции 1 207 512,2 тыс. руб., субсидии  561 101,5  тыс. руб., иные межбюджетные трансферты 29 691,7 тыс. руб.</w:t>
      </w:r>
      <w:proofErr w:type="gramStart"/>
      <w:r w:rsidR="00673D5C" w:rsidRPr="00673D5C">
        <w:rPr>
          <w:color w:val="000000" w:themeColor="text1"/>
          <w:sz w:val="28"/>
          <w:szCs w:val="28"/>
        </w:rPr>
        <w:t>;</w:t>
      </w:r>
      <w:r w:rsidR="00673D5C">
        <w:rPr>
          <w:color w:val="000000" w:themeColor="text1"/>
          <w:sz w:val="28"/>
          <w:szCs w:val="28"/>
        </w:rPr>
        <w:t>»</w:t>
      </w:r>
      <w:proofErr w:type="gramEnd"/>
      <w:r w:rsidR="00673D5C">
        <w:rPr>
          <w:color w:val="000000" w:themeColor="text1"/>
          <w:sz w:val="28"/>
          <w:szCs w:val="28"/>
        </w:rPr>
        <w:t>.</w:t>
      </w:r>
    </w:p>
    <w:p w:rsidR="003E10EC" w:rsidRPr="00ED1FC2" w:rsidRDefault="003E10EC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D1FC2">
        <w:rPr>
          <w:color w:val="000000" w:themeColor="text1"/>
          <w:sz w:val="28"/>
          <w:szCs w:val="28"/>
        </w:rPr>
        <w:t>1.</w:t>
      </w:r>
      <w:r w:rsidR="00155F1E">
        <w:rPr>
          <w:color w:val="000000" w:themeColor="text1"/>
          <w:sz w:val="28"/>
          <w:szCs w:val="28"/>
        </w:rPr>
        <w:t>4</w:t>
      </w:r>
      <w:r w:rsidRPr="00ED1FC2">
        <w:rPr>
          <w:color w:val="000000" w:themeColor="text1"/>
          <w:sz w:val="28"/>
          <w:szCs w:val="28"/>
        </w:rPr>
        <w:t>. Приложение 1 изложить в новой редакции согласно пр</w:t>
      </w:r>
      <w:r w:rsidR="00155F1E">
        <w:rPr>
          <w:color w:val="000000" w:themeColor="text1"/>
          <w:sz w:val="28"/>
          <w:szCs w:val="28"/>
        </w:rPr>
        <w:t>иложению 1 к настоящему решению.</w:t>
      </w:r>
    </w:p>
    <w:p w:rsidR="003E10EC" w:rsidRPr="00ED1FC2" w:rsidRDefault="003E10EC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D1FC2">
        <w:rPr>
          <w:color w:val="000000" w:themeColor="text1"/>
          <w:sz w:val="28"/>
          <w:szCs w:val="28"/>
        </w:rPr>
        <w:t>1.</w:t>
      </w:r>
      <w:r w:rsidR="00155F1E">
        <w:rPr>
          <w:color w:val="000000" w:themeColor="text1"/>
          <w:sz w:val="28"/>
          <w:szCs w:val="28"/>
        </w:rPr>
        <w:t>5</w:t>
      </w:r>
      <w:r w:rsidRPr="00ED1FC2">
        <w:rPr>
          <w:color w:val="000000" w:themeColor="text1"/>
          <w:sz w:val="28"/>
          <w:szCs w:val="28"/>
        </w:rPr>
        <w:t>. Приложение 2 изложить в новой редакции согласно пр</w:t>
      </w:r>
      <w:r w:rsidR="00155F1E">
        <w:rPr>
          <w:color w:val="000000" w:themeColor="text1"/>
          <w:sz w:val="28"/>
          <w:szCs w:val="28"/>
        </w:rPr>
        <w:t>иложению 2 к настоящему решению.</w:t>
      </w:r>
    </w:p>
    <w:p w:rsidR="003E10EC" w:rsidRPr="00ED1FC2" w:rsidRDefault="003E10EC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D1FC2">
        <w:rPr>
          <w:color w:val="000000" w:themeColor="text1"/>
          <w:sz w:val="28"/>
          <w:szCs w:val="28"/>
        </w:rPr>
        <w:t>1.</w:t>
      </w:r>
      <w:r w:rsidR="00155F1E">
        <w:rPr>
          <w:color w:val="000000" w:themeColor="text1"/>
          <w:sz w:val="28"/>
          <w:szCs w:val="28"/>
        </w:rPr>
        <w:t>6</w:t>
      </w:r>
      <w:r w:rsidRPr="00ED1FC2">
        <w:rPr>
          <w:color w:val="000000" w:themeColor="text1"/>
          <w:sz w:val="28"/>
          <w:szCs w:val="28"/>
        </w:rPr>
        <w:t>. Приложение 3 изложить в новой редакции согласно пр</w:t>
      </w:r>
      <w:r w:rsidR="00155F1E">
        <w:rPr>
          <w:color w:val="000000" w:themeColor="text1"/>
          <w:sz w:val="28"/>
          <w:szCs w:val="28"/>
        </w:rPr>
        <w:t>иложению 3 к настоящему решению.</w:t>
      </w:r>
    </w:p>
    <w:p w:rsidR="003E10EC" w:rsidRPr="00ED1FC2" w:rsidRDefault="003E10EC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D1FC2">
        <w:rPr>
          <w:color w:val="000000" w:themeColor="text1"/>
          <w:sz w:val="28"/>
          <w:szCs w:val="28"/>
        </w:rPr>
        <w:t>1.</w:t>
      </w:r>
      <w:r w:rsidR="00155F1E">
        <w:rPr>
          <w:color w:val="000000" w:themeColor="text1"/>
          <w:sz w:val="28"/>
          <w:szCs w:val="28"/>
        </w:rPr>
        <w:t>7</w:t>
      </w:r>
      <w:r w:rsidRPr="00ED1FC2">
        <w:rPr>
          <w:color w:val="000000" w:themeColor="text1"/>
          <w:sz w:val="28"/>
          <w:szCs w:val="28"/>
        </w:rPr>
        <w:t>. Приложение 4 изложить в новой редакции согласно приложению 4</w:t>
      </w:r>
      <w:bookmarkStart w:id="0" w:name="OLE_LINK1"/>
      <w:bookmarkStart w:id="1" w:name="OLE_LINK2"/>
      <w:r w:rsidRPr="00ED1FC2">
        <w:rPr>
          <w:color w:val="000000" w:themeColor="text1"/>
          <w:sz w:val="28"/>
          <w:szCs w:val="28"/>
        </w:rPr>
        <w:t xml:space="preserve"> к настоящему реш</w:t>
      </w:r>
      <w:r w:rsidR="00155F1E">
        <w:rPr>
          <w:color w:val="000000" w:themeColor="text1"/>
          <w:sz w:val="28"/>
          <w:szCs w:val="28"/>
        </w:rPr>
        <w:t>ению.</w:t>
      </w:r>
    </w:p>
    <w:p w:rsidR="003E10EC" w:rsidRDefault="003E10EC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D1FC2">
        <w:rPr>
          <w:color w:val="000000" w:themeColor="text1"/>
          <w:sz w:val="28"/>
          <w:szCs w:val="28"/>
        </w:rPr>
        <w:t>1.</w:t>
      </w:r>
      <w:r w:rsidR="00155F1E">
        <w:rPr>
          <w:color w:val="000000" w:themeColor="text1"/>
          <w:sz w:val="28"/>
          <w:szCs w:val="28"/>
        </w:rPr>
        <w:t>8</w:t>
      </w:r>
      <w:r w:rsidRPr="00ED1FC2">
        <w:rPr>
          <w:color w:val="000000" w:themeColor="text1"/>
          <w:sz w:val="28"/>
          <w:szCs w:val="28"/>
        </w:rPr>
        <w:t>. Приложение 5 изложить в новой редакции согласно пр</w:t>
      </w:r>
      <w:r w:rsidR="00155F1E">
        <w:rPr>
          <w:color w:val="000000" w:themeColor="text1"/>
          <w:sz w:val="28"/>
          <w:szCs w:val="28"/>
        </w:rPr>
        <w:t>иложению 5 к настоящему решению.</w:t>
      </w:r>
    </w:p>
    <w:p w:rsidR="00155F1E" w:rsidRPr="00ED1FC2" w:rsidRDefault="00155F1E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1.9. </w:t>
      </w:r>
      <w:r w:rsidRPr="00155F1E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6</w:t>
      </w:r>
      <w:r w:rsidRPr="00155F1E">
        <w:rPr>
          <w:color w:val="000000" w:themeColor="text1"/>
          <w:sz w:val="28"/>
          <w:szCs w:val="28"/>
        </w:rPr>
        <w:t xml:space="preserve"> изложить в ново</w:t>
      </w:r>
      <w:r>
        <w:rPr>
          <w:color w:val="000000" w:themeColor="text1"/>
          <w:sz w:val="28"/>
          <w:szCs w:val="28"/>
        </w:rPr>
        <w:t>й редакции согласно приложению 6</w:t>
      </w:r>
      <w:r w:rsidRPr="00155F1E">
        <w:rPr>
          <w:color w:val="000000" w:themeColor="text1"/>
          <w:sz w:val="28"/>
          <w:szCs w:val="28"/>
        </w:rPr>
        <w:t xml:space="preserve"> к настоящему решению.</w:t>
      </w:r>
    </w:p>
    <w:bookmarkEnd w:id="0"/>
    <w:bookmarkEnd w:id="1"/>
    <w:p w:rsidR="003E10EC" w:rsidRPr="00ED1FC2" w:rsidRDefault="0045402E" w:rsidP="003E10E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3E10EC" w:rsidRPr="00ED1FC2">
        <w:rPr>
          <w:color w:val="000000" w:themeColor="text1"/>
          <w:sz w:val="28"/>
          <w:szCs w:val="28"/>
        </w:rPr>
        <w:t>. 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3E10EC" w:rsidRPr="00ED1FC2" w:rsidRDefault="0045402E" w:rsidP="003E10E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E10EC" w:rsidRPr="00ED1FC2">
        <w:rPr>
          <w:color w:val="000000" w:themeColor="text1"/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3E10EC" w:rsidRPr="00ED1FC2" w:rsidRDefault="0045402E" w:rsidP="003E10E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E10EC" w:rsidRPr="00ED1FC2">
        <w:rPr>
          <w:color w:val="000000" w:themeColor="text1"/>
          <w:sz w:val="28"/>
          <w:szCs w:val="28"/>
        </w:rPr>
        <w:t xml:space="preserve">. Контроль за исполнением настоящего решения возложить на председателя постоянной комиссии по бюджету и финансовой политике </w:t>
      </w:r>
      <w:r w:rsidR="00B76631">
        <w:rPr>
          <w:color w:val="000000" w:themeColor="text1"/>
          <w:sz w:val="28"/>
          <w:szCs w:val="28"/>
        </w:rPr>
        <w:br/>
      </w:r>
      <w:bookmarkStart w:id="2" w:name="_GoBack"/>
      <w:bookmarkEnd w:id="2"/>
      <w:r w:rsidR="003E10EC" w:rsidRPr="00ED1FC2">
        <w:rPr>
          <w:color w:val="000000" w:themeColor="text1"/>
          <w:sz w:val="28"/>
          <w:szCs w:val="28"/>
        </w:rPr>
        <w:t xml:space="preserve">С.В. </w:t>
      </w:r>
      <w:proofErr w:type="spellStart"/>
      <w:r w:rsidR="003E10EC" w:rsidRPr="00ED1FC2">
        <w:rPr>
          <w:color w:val="000000" w:themeColor="text1"/>
          <w:sz w:val="28"/>
          <w:szCs w:val="28"/>
        </w:rPr>
        <w:t>Шеха</w:t>
      </w:r>
      <w:proofErr w:type="spellEnd"/>
      <w:r w:rsidR="003E10EC" w:rsidRPr="00ED1FC2">
        <w:rPr>
          <w:color w:val="000000" w:themeColor="text1"/>
          <w:sz w:val="28"/>
          <w:szCs w:val="28"/>
        </w:rPr>
        <w:t>.</w:t>
      </w:r>
    </w:p>
    <w:p w:rsidR="00CD709D" w:rsidRDefault="00CD709D" w:rsidP="003E10EC">
      <w:pPr>
        <w:ind w:firstLine="709"/>
        <w:jc w:val="both"/>
      </w:pPr>
    </w:p>
    <w:p w:rsidR="007D6861" w:rsidRDefault="007D6861" w:rsidP="003E10EC">
      <w:pPr>
        <w:ind w:firstLine="709"/>
        <w:jc w:val="both"/>
      </w:pPr>
    </w:p>
    <w:p w:rsidR="007D6861" w:rsidRPr="00CD709D" w:rsidRDefault="007D6861" w:rsidP="003E10EC">
      <w:pPr>
        <w:ind w:firstLine="709"/>
        <w:jc w:val="both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609"/>
        <w:gridCol w:w="5459"/>
      </w:tblGrid>
      <w:tr w:rsidR="003E10EC" w:rsidRPr="003E10EC" w:rsidTr="00C86D03">
        <w:trPr>
          <w:trHeight w:val="993"/>
        </w:trPr>
        <w:tc>
          <w:tcPr>
            <w:tcW w:w="4609" w:type="dxa"/>
          </w:tcPr>
          <w:p w:rsidR="003E10EC" w:rsidRPr="003E10EC" w:rsidRDefault="003E10EC" w:rsidP="00C86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Глав</w:t>
            </w:r>
            <w:r w:rsidR="00CD709D">
              <w:rPr>
                <w:sz w:val="28"/>
                <w:szCs w:val="28"/>
              </w:rPr>
              <w:t xml:space="preserve">а Прокопьевского муниципального </w:t>
            </w:r>
            <w:r w:rsidRPr="003E10EC">
              <w:rPr>
                <w:sz w:val="28"/>
                <w:szCs w:val="28"/>
              </w:rPr>
              <w:t>округа</w:t>
            </w:r>
            <w:r w:rsidR="00CD709D">
              <w:rPr>
                <w:sz w:val="28"/>
                <w:szCs w:val="28"/>
              </w:rPr>
              <w:t xml:space="preserve"> </w:t>
            </w:r>
            <w:r w:rsidRPr="003E10EC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459" w:type="dxa"/>
          </w:tcPr>
          <w:p w:rsidR="003E10EC" w:rsidRPr="003E10EC" w:rsidRDefault="003E10EC" w:rsidP="00C86D0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  <w:r w:rsidR="00CD709D">
              <w:rPr>
                <w:sz w:val="28"/>
                <w:szCs w:val="28"/>
              </w:rPr>
              <w:t xml:space="preserve"> </w:t>
            </w:r>
            <w:r w:rsidRPr="003E10EC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3E10EC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274E07" w:rsidRPr="00475B41" w:rsidRDefault="00274E07" w:rsidP="00C86D03">
      <w:pPr>
        <w:jc w:val="both"/>
        <w:rPr>
          <w:color w:val="000000" w:themeColor="text1"/>
          <w:sz w:val="28"/>
          <w:szCs w:val="28"/>
        </w:rPr>
      </w:pPr>
      <w:bookmarkStart w:id="3" w:name="RANGE!A1:E32"/>
      <w:bookmarkEnd w:id="3"/>
    </w:p>
    <w:p w:rsidR="00A37AEE" w:rsidRDefault="00A37AEE">
      <w:pPr>
        <w:jc w:val="both"/>
        <w:rPr>
          <w:color w:val="000000" w:themeColor="text1"/>
          <w:sz w:val="28"/>
          <w:szCs w:val="28"/>
        </w:rPr>
        <w:sectPr w:rsidR="00A37AEE" w:rsidSect="00CD709D">
          <w:headerReference w:type="even" r:id="rId9"/>
          <w:headerReference w:type="default" r:id="rId10"/>
          <w:pgSz w:w="11906" w:h="16838" w:code="9"/>
          <w:pgMar w:top="1134" w:right="851" w:bottom="1077" w:left="1701" w:header="992" w:footer="709" w:gutter="0"/>
          <w:cols w:space="708"/>
          <w:titlePg/>
          <w:docGrid w:linePitch="360"/>
        </w:sectPr>
      </w:pPr>
    </w:p>
    <w:p w:rsidR="00A37AEE" w:rsidRDefault="00A37AEE" w:rsidP="00A37AEE">
      <w:pPr>
        <w:ind w:left="10348"/>
        <w:jc w:val="right"/>
      </w:pPr>
      <w:r>
        <w:t>Приложение 1 к решению</w:t>
      </w:r>
    </w:p>
    <w:p w:rsidR="00A37AEE" w:rsidRDefault="00A37AEE" w:rsidP="00A37AEE">
      <w:pPr>
        <w:ind w:left="10348"/>
        <w:jc w:val="right"/>
      </w:pPr>
      <w:r>
        <w:t>Совета народных депутатов</w:t>
      </w:r>
    </w:p>
    <w:p w:rsidR="00A37AEE" w:rsidRDefault="00A37AEE" w:rsidP="00A37AEE">
      <w:pPr>
        <w:ind w:left="10348"/>
        <w:jc w:val="right"/>
      </w:pPr>
      <w:r>
        <w:t>Прокопьевского муниципального округа</w:t>
      </w:r>
    </w:p>
    <w:p w:rsidR="00A37AEE" w:rsidRDefault="00177813" w:rsidP="00A37AEE">
      <w:pPr>
        <w:ind w:left="10348"/>
        <w:jc w:val="right"/>
      </w:pPr>
      <w:r w:rsidRPr="00177813">
        <w:t>от 29 мая 2024 года № 256</w:t>
      </w:r>
    </w:p>
    <w:p w:rsidR="00177813" w:rsidRDefault="00177813" w:rsidP="00A37AEE">
      <w:pPr>
        <w:ind w:left="10348"/>
        <w:jc w:val="right"/>
      </w:pPr>
    </w:p>
    <w:p w:rsidR="00A37AEE" w:rsidRDefault="00A37AEE" w:rsidP="00A37AEE">
      <w:pPr>
        <w:ind w:left="10348"/>
        <w:jc w:val="right"/>
      </w:pPr>
      <w:r>
        <w:t>Приложение 1 к решению</w:t>
      </w:r>
    </w:p>
    <w:p w:rsidR="00A37AEE" w:rsidRDefault="00A37AEE" w:rsidP="00A37AEE">
      <w:pPr>
        <w:ind w:left="10348"/>
        <w:jc w:val="right"/>
      </w:pPr>
      <w:r>
        <w:t>Совета народных депутатов</w:t>
      </w:r>
    </w:p>
    <w:p w:rsidR="00A37AEE" w:rsidRDefault="00A37AEE" w:rsidP="00A37AEE">
      <w:pPr>
        <w:ind w:left="10348"/>
        <w:jc w:val="right"/>
      </w:pPr>
      <w:r>
        <w:t>Прокопьевского муниципального округа</w:t>
      </w:r>
    </w:p>
    <w:p w:rsidR="00A37AEE" w:rsidRDefault="00A37AEE" w:rsidP="00A37AEE">
      <w:pPr>
        <w:ind w:left="10348"/>
        <w:jc w:val="right"/>
      </w:pPr>
      <w:r>
        <w:t>от 21.12.2023 года № 211</w:t>
      </w:r>
    </w:p>
    <w:p w:rsidR="00A37AEE" w:rsidRDefault="00A37AEE" w:rsidP="00A37AEE">
      <w:pPr>
        <w:spacing w:before="240"/>
        <w:jc w:val="center"/>
        <w:rPr>
          <w:b/>
          <w:color w:val="000000" w:themeColor="text1"/>
          <w:sz w:val="28"/>
          <w:szCs w:val="28"/>
        </w:rPr>
      </w:pPr>
      <w:r w:rsidRPr="00A37AEE">
        <w:rPr>
          <w:b/>
          <w:color w:val="000000" w:themeColor="text1"/>
          <w:sz w:val="28"/>
          <w:szCs w:val="28"/>
        </w:rPr>
        <w:t>Прогнозируемые доходы бюджета Прокопьевского муниципального округа</w:t>
      </w:r>
    </w:p>
    <w:p w:rsidR="00C86D03" w:rsidRPr="00A37AEE" w:rsidRDefault="00A37AEE" w:rsidP="00A37AEE">
      <w:pPr>
        <w:spacing w:after="120"/>
        <w:jc w:val="center"/>
        <w:rPr>
          <w:b/>
          <w:color w:val="000000" w:themeColor="text1"/>
          <w:sz w:val="28"/>
          <w:szCs w:val="28"/>
        </w:rPr>
      </w:pPr>
      <w:r w:rsidRPr="00A37AEE">
        <w:rPr>
          <w:b/>
          <w:color w:val="000000" w:themeColor="text1"/>
          <w:sz w:val="28"/>
          <w:szCs w:val="28"/>
        </w:rPr>
        <w:t>на 2024 год и на плановый период 2025 и 2026 годов</w:t>
      </w:r>
    </w:p>
    <w:tbl>
      <w:tblPr>
        <w:tblW w:w="154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7866"/>
        <w:gridCol w:w="1985"/>
        <w:gridCol w:w="1417"/>
        <w:gridCol w:w="1418"/>
        <w:gridCol w:w="1439"/>
      </w:tblGrid>
      <w:tr w:rsidR="00A37AEE" w:rsidRPr="0077161C" w:rsidTr="0077161C">
        <w:trPr>
          <w:cantSplit/>
          <w:trHeight w:val="19"/>
        </w:trPr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A37AEE" w:rsidRPr="0077161C" w:rsidRDefault="00A37AEE" w:rsidP="00A37AEE">
            <w:pPr>
              <w:jc w:val="center"/>
            </w:pPr>
            <w:r w:rsidRPr="0077161C">
              <w:t>Номер реестровой записи</w:t>
            </w:r>
          </w:p>
        </w:tc>
        <w:tc>
          <w:tcPr>
            <w:tcW w:w="7866" w:type="dxa"/>
            <w:vMerge w:val="restart"/>
            <w:shd w:val="clear" w:color="auto" w:fill="auto"/>
            <w:vAlign w:val="center"/>
            <w:hideMark/>
          </w:tcPr>
          <w:p w:rsidR="00A37AEE" w:rsidRPr="0077161C" w:rsidRDefault="00A37AEE" w:rsidP="00A37AEE">
            <w:pPr>
              <w:jc w:val="center"/>
            </w:pPr>
            <w:r w:rsidRPr="0077161C"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AEE" w:rsidRPr="0077161C" w:rsidRDefault="00A37AEE" w:rsidP="00A37AEE">
            <w:pPr>
              <w:jc w:val="center"/>
            </w:pPr>
            <w:r w:rsidRPr="0077161C">
              <w:t>Классификация доходов бюджетов</w:t>
            </w:r>
          </w:p>
        </w:tc>
        <w:tc>
          <w:tcPr>
            <w:tcW w:w="4274" w:type="dxa"/>
            <w:gridSpan w:val="3"/>
            <w:shd w:val="clear" w:color="auto" w:fill="auto"/>
            <w:noWrap/>
            <w:vAlign w:val="center"/>
            <w:hideMark/>
          </w:tcPr>
          <w:p w:rsidR="00A37AEE" w:rsidRPr="0077161C" w:rsidRDefault="00A37AEE" w:rsidP="00A37AEE">
            <w:pPr>
              <w:jc w:val="center"/>
            </w:pPr>
            <w:r w:rsidRPr="0077161C">
              <w:t>Прогноз доходов бюджета</w:t>
            </w:r>
          </w:p>
        </w:tc>
      </w:tr>
      <w:tr w:rsidR="00A37AEE" w:rsidRPr="0077161C" w:rsidTr="0077161C">
        <w:trPr>
          <w:cantSplit/>
          <w:trHeight w:val="31"/>
        </w:trPr>
        <w:tc>
          <w:tcPr>
            <w:tcW w:w="1363" w:type="dxa"/>
            <w:vMerge/>
            <w:vAlign w:val="center"/>
            <w:hideMark/>
          </w:tcPr>
          <w:p w:rsidR="00A37AEE" w:rsidRPr="0077161C" w:rsidRDefault="00A37AEE" w:rsidP="00A37AEE">
            <w:pPr>
              <w:jc w:val="center"/>
            </w:pPr>
          </w:p>
        </w:tc>
        <w:tc>
          <w:tcPr>
            <w:tcW w:w="7866" w:type="dxa"/>
            <w:vMerge/>
            <w:vAlign w:val="center"/>
            <w:hideMark/>
          </w:tcPr>
          <w:p w:rsidR="00A37AEE" w:rsidRPr="0077161C" w:rsidRDefault="00A37AEE" w:rsidP="00A37AEE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37AEE" w:rsidRPr="0077161C" w:rsidRDefault="00A37AEE" w:rsidP="00A37AEE">
            <w:pPr>
              <w:jc w:val="center"/>
            </w:pPr>
            <w:r w:rsidRPr="0077161C">
              <w:t>Код</w:t>
            </w:r>
          </w:p>
        </w:tc>
        <w:tc>
          <w:tcPr>
            <w:tcW w:w="141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AEE" w:rsidRPr="0077161C" w:rsidRDefault="00A37AEE" w:rsidP="00A37AEE">
            <w:pPr>
              <w:jc w:val="center"/>
            </w:pPr>
            <w:r w:rsidRPr="0077161C">
              <w:t>на 2024 год</w:t>
            </w:r>
          </w:p>
        </w:tc>
        <w:tc>
          <w:tcPr>
            <w:tcW w:w="141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AEE" w:rsidRPr="0077161C" w:rsidRDefault="00A37AEE" w:rsidP="00A37AEE">
            <w:pPr>
              <w:jc w:val="center"/>
            </w:pPr>
            <w:r w:rsidRPr="0077161C">
              <w:t>на 2025 год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A37AEE" w:rsidRPr="0077161C" w:rsidRDefault="00A37AEE" w:rsidP="00A37AEE">
            <w:pPr>
              <w:jc w:val="center"/>
            </w:pPr>
            <w:r w:rsidRPr="0077161C">
              <w:t>на 2026 год</w:t>
            </w:r>
          </w:p>
        </w:tc>
      </w:tr>
      <w:tr w:rsidR="00A37AEE" w:rsidRPr="0077161C" w:rsidTr="0077161C">
        <w:trPr>
          <w:cantSplit/>
          <w:trHeight w:val="111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1 01 02010 01 0000 110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534 000,0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577 540,0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624 480,0</w:t>
            </w:r>
          </w:p>
        </w:tc>
      </w:tr>
      <w:tr w:rsidR="00A37AEE" w:rsidRPr="0077161C" w:rsidTr="0077161C">
        <w:trPr>
          <w:cantSplit/>
          <w:trHeight w:val="54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1 01 02020 01 0000 110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400,0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400,0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400,0</w:t>
            </w:r>
          </w:p>
        </w:tc>
      </w:tr>
      <w:tr w:rsidR="00A37AEE" w:rsidRPr="0077161C" w:rsidTr="0077161C">
        <w:trPr>
          <w:cantSplit/>
          <w:trHeight w:val="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1 01 02030 01 0000 110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1 000,0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1 000,0</w:t>
            </w:r>
          </w:p>
        </w:tc>
      </w:tr>
      <w:tr w:rsidR="00A37AEE" w:rsidRPr="0077161C" w:rsidTr="0077161C">
        <w:trPr>
          <w:cantSplit/>
          <w:trHeight w:val="162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4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proofErr w:type="gramStart"/>
            <w:r w:rsidRPr="0077161C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7161C">
              <w:t xml:space="preserve"> в виде дивидендов)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1 01 02080 01 0000 110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8 100,0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8 200,0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8 300,0</w:t>
            </w:r>
          </w:p>
        </w:tc>
      </w:tr>
      <w:tr w:rsidR="00A37AEE" w:rsidRPr="0077161C" w:rsidTr="0077161C">
        <w:trPr>
          <w:cantSplit/>
          <w:trHeight w:val="3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1 01 02130 01 0000 110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650,0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660,0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670,0</w:t>
            </w:r>
          </w:p>
        </w:tc>
      </w:tr>
      <w:tr w:rsidR="00A37AEE" w:rsidRPr="0077161C" w:rsidTr="0077161C">
        <w:trPr>
          <w:cantSplit/>
          <w:trHeight w:val="30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6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1 01 02140 01 0000 110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1 350,0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1 400,0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1 450,0</w:t>
            </w:r>
          </w:p>
        </w:tc>
      </w:tr>
      <w:tr w:rsidR="00A37AEE" w:rsidRPr="0077161C" w:rsidTr="0077161C">
        <w:trPr>
          <w:cantSplit/>
          <w:trHeight w:val="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1 03 02231 01 0000 110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18 720,2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19 970,3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21 214,6</w:t>
            </w:r>
          </w:p>
        </w:tc>
      </w:tr>
      <w:tr w:rsidR="00A37AEE" w:rsidRPr="0077161C" w:rsidTr="0077161C">
        <w:trPr>
          <w:cantSplit/>
          <w:trHeight w:val="114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8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Доходы от уплаты акцизов на моторные масла для дизельных и (или) карбюраторных (</w:t>
            </w:r>
            <w:proofErr w:type="spellStart"/>
            <w:r w:rsidRPr="0077161C">
              <w:t>инжекторных</w:t>
            </w:r>
            <w:proofErr w:type="spellEnd"/>
            <w:r w:rsidRPr="0077161C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1 03 02241 01 0000 110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89,2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104,9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112,7</w:t>
            </w:r>
          </w:p>
        </w:tc>
      </w:tr>
      <w:tr w:rsidR="00A37AEE" w:rsidRPr="0077161C" w:rsidTr="0077161C">
        <w:trPr>
          <w:cantSplit/>
          <w:trHeight w:val="121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9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1 03 02251 01 0000 110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19 410,8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20 792,6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22 095,1</w:t>
            </w:r>
          </w:p>
        </w:tc>
      </w:tr>
      <w:tr w:rsidR="00A37AEE" w:rsidRPr="0077161C" w:rsidTr="0077161C">
        <w:trPr>
          <w:cantSplit/>
          <w:trHeight w:val="162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10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1 03 02261 01 0000 110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-2 326,2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-2 482,4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-2 695,4</w:t>
            </w:r>
          </w:p>
        </w:tc>
      </w:tr>
      <w:tr w:rsidR="00A37AEE" w:rsidRPr="0077161C" w:rsidTr="0077161C">
        <w:trPr>
          <w:cantSplit/>
          <w:trHeight w:val="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11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1 05 01011 01 0000 110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47 700,0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33 700,0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33 800,0</w:t>
            </w:r>
          </w:p>
        </w:tc>
      </w:tr>
      <w:tr w:rsidR="00A37AEE" w:rsidRPr="0077161C" w:rsidTr="0077161C">
        <w:trPr>
          <w:cantSplit/>
          <w:trHeight w:val="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12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1 05 01021 01 0000 110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12 300,0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9 300,0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9 300,0</w:t>
            </w:r>
          </w:p>
        </w:tc>
      </w:tr>
      <w:tr w:rsidR="00A37AEE" w:rsidRPr="0077161C" w:rsidTr="0077161C">
        <w:trPr>
          <w:cantSplit/>
          <w:trHeight w:val="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13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1 05 02010 02 0000 110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0,0</w:t>
            </w:r>
          </w:p>
        </w:tc>
      </w:tr>
      <w:tr w:rsidR="00A37AEE" w:rsidRPr="0077161C" w:rsidTr="0077161C">
        <w:trPr>
          <w:cantSplit/>
          <w:trHeight w:val="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14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1 05 02020 02 0000 110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0,0</w:t>
            </w:r>
          </w:p>
        </w:tc>
      </w:tr>
      <w:tr w:rsidR="00A37AEE" w:rsidRPr="0077161C" w:rsidTr="0077161C">
        <w:trPr>
          <w:cantSplit/>
          <w:trHeight w:val="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15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Единый сельскохозяйственный налог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1 05 03010 01 0000 110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6 800,0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7 000,0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7 500,0</w:t>
            </w:r>
          </w:p>
        </w:tc>
      </w:tr>
      <w:tr w:rsidR="00A37AEE" w:rsidRPr="0077161C" w:rsidTr="0077161C">
        <w:trPr>
          <w:cantSplit/>
          <w:trHeight w:val="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16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1 05 04060 02 0000 110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5 600,0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5 700,0</w:t>
            </w:r>
          </w:p>
        </w:tc>
      </w:tr>
      <w:tr w:rsidR="00A37AEE" w:rsidRPr="0077161C" w:rsidTr="0077161C">
        <w:trPr>
          <w:cantSplit/>
          <w:trHeight w:val="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17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1 06 01020 14 0000 110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5 700,0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5 800,0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5 900,0</w:t>
            </w:r>
          </w:p>
        </w:tc>
      </w:tr>
      <w:tr w:rsidR="00A37AEE" w:rsidRPr="0077161C" w:rsidTr="0077161C">
        <w:trPr>
          <w:cantSplit/>
          <w:trHeight w:val="31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18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Транспортный налог с организаций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1 06 04011 02 0000 110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1 780,0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1 800,0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1 830,0</w:t>
            </w:r>
          </w:p>
        </w:tc>
      </w:tr>
      <w:tr w:rsidR="00A37AEE" w:rsidRPr="0077161C" w:rsidTr="0077161C">
        <w:trPr>
          <w:cantSplit/>
          <w:trHeight w:val="31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19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Транспортный налог с физических лиц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1 06 04012 02 0000 110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1 370,0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1 400,0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1 420,0</w:t>
            </w:r>
          </w:p>
        </w:tc>
      </w:tr>
      <w:tr w:rsidR="00A37AEE" w:rsidRPr="0077161C" w:rsidTr="0077161C">
        <w:trPr>
          <w:cantSplit/>
          <w:trHeight w:val="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20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 xml:space="preserve"> 1 06 06032 14 0000 110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663 100,0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860 000,0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860 000,0</w:t>
            </w:r>
          </w:p>
        </w:tc>
      </w:tr>
      <w:tr w:rsidR="00A37AEE" w:rsidRPr="0077161C" w:rsidTr="0077161C">
        <w:trPr>
          <w:cantSplit/>
          <w:trHeight w:val="60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21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1 06 06042 14 0000 110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7 900,0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8 500,0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9 000,0</w:t>
            </w:r>
          </w:p>
        </w:tc>
      </w:tr>
      <w:tr w:rsidR="00A37AEE" w:rsidRPr="0077161C" w:rsidTr="0077161C">
        <w:trPr>
          <w:cantSplit/>
          <w:trHeight w:val="60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22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1 08 03010 01 0000 110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750,0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750,0</w:t>
            </w:r>
          </w:p>
        </w:tc>
      </w:tr>
      <w:tr w:rsidR="00A37AEE" w:rsidRPr="0077161C" w:rsidTr="0077161C">
        <w:trPr>
          <w:cantSplit/>
          <w:trHeight w:val="60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23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shd w:val="clear" w:color="000000" w:fill="FFFFFF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1 08 04020 01 0000 110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50,0</w:t>
            </w:r>
          </w:p>
        </w:tc>
      </w:tr>
      <w:tr w:rsidR="00A37AEE" w:rsidRPr="0077161C" w:rsidTr="0077161C">
        <w:trPr>
          <w:cantSplit/>
          <w:trHeight w:val="157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24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1 11 05012 14 0000 120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881 910,0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882 499,0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890 150,0</w:t>
            </w:r>
          </w:p>
        </w:tc>
      </w:tr>
      <w:tr w:rsidR="00A37AEE" w:rsidRPr="0077161C" w:rsidTr="0077161C">
        <w:trPr>
          <w:cantSplit/>
          <w:trHeight w:val="12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25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proofErr w:type="gramStart"/>
            <w:r w:rsidRPr="0077161C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1 11 05024 14 0000 120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600,0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600,0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600,0</w:t>
            </w:r>
          </w:p>
        </w:tc>
      </w:tr>
      <w:tr w:rsidR="00A37AEE" w:rsidRPr="0077161C" w:rsidTr="0077161C">
        <w:trPr>
          <w:cantSplit/>
          <w:trHeight w:val="63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26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1 11 05074 14 0000 120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2 129,0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2 129,0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2 117,0</w:t>
            </w:r>
          </w:p>
        </w:tc>
      </w:tr>
      <w:tr w:rsidR="00A37AEE" w:rsidRPr="0077161C" w:rsidTr="0077161C">
        <w:trPr>
          <w:cantSplit/>
          <w:trHeight w:val="250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27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1 11 05312 14 0000 120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23 000,0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23 000,0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16 300,0</w:t>
            </w:r>
          </w:p>
        </w:tc>
      </w:tr>
      <w:tr w:rsidR="00A37AEE" w:rsidRPr="0077161C" w:rsidTr="0077161C">
        <w:trPr>
          <w:cantSplit/>
          <w:trHeight w:val="63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28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1 12 01010 01 0000 120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3 300,0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3 300,0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3 300,0</w:t>
            </w:r>
          </w:p>
        </w:tc>
      </w:tr>
      <w:tr w:rsidR="00A37AEE" w:rsidRPr="0077161C" w:rsidTr="0077161C">
        <w:trPr>
          <w:cantSplit/>
          <w:trHeight w:val="31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29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Плата за сбросы загрязняющих веществ в водные объекты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1 12 01030 01 0000 120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200,0</w:t>
            </w:r>
          </w:p>
        </w:tc>
      </w:tr>
      <w:tr w:rsidR="00A37AEE" w:rsidRPr="0077161C" w:rsidTr="0077161C">
        <w:trPr>
          <w:cantSplit/>
          <w:trHeight w:val="31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30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Плата за размещение отходов производства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1 12 01041 01 0000 120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73 100,0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73 100,0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73 100,0</w:t>
            </w:r>
          </w:p>
        </w:tc>
      </w:tr>
      <w:tr w:rsidR="00A37AEE" w:rsidRPr="0077161C" w:rsidTr="0077161C">
        <w:trPr>
          <w:cantSplit/>
          <w:trHeight w:val="63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31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1 13 01994 14 0000 130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35 600,0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35 700,0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35 800,0</w:t>
            </w:r>
          </w:p>
        </w:tc>
      </w:tr>
      <w:tr w:rsidR="00A37AEE" w:rsidRPr="0077161C" w:rsidTr="0077161C">
        <w:trPr>
          <w:cantSplit/>
          <w:trHeight w:val="185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32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1 14 02043 14 0000 410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17 700,0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2 700,0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2 700,0</w:t>
            </w:r>
          </w:p>
        </w:tc>
      </w:tr>
      <w:tr w:rsidR="00A37AEE" w:rsidRPr="0077161C" w:rsidTr="0077161C">
        <w:trPr>
          <w:cantSplit/>
          <w:trHeight w:val="94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33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1 14 06012 14 0000 430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1 000,0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1 000,0</w:t>
            </w:r>
          </w:p>
        </w:tc>
      </w:tr>
      <w:tr w:rsidR="00A37AEE" w:rsidRPr="0077161C" w:rsidTr="0077161C">
        <w:trPr>
          <w:cantSplit/>
          <w:trHeight w:val="157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34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000000" w:fill="FFFFFF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1 16 01053 01 0000 140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10,0</w:t>
            </w:r>
          </w:p>
        </w:tc>
      </w:tr>
      <w:tr w:rsidR="00A37AEE" w:rsidRPr="0077161C" w:rsidTr="0077161C">
        <w:trPr>
          <w:cantSplit/>
          <w:trHeight w:val="200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35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000000" w:fill="FFFFFF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1 16 01063 01 0000 140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10,0</w:t>
            </w:r>
          </w:p>
        </w:tc>
      </w:tr>
      <w:tr w:rsidR="00A37AEE" w:rsidRPr="0077161C" w:rsidTr="0077161C">
        <w:trPr>
          <w:cantSplit/>
          <w:trHeight w:val="188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36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shd w:val="clear" w:color="000000" w:fill="FFFFFF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1 16 01203 01 0000 140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20,0</w:t>
            </w:r>
          </w:p>
        </w:tc>
      </w:tr>
      <w:tr w:rsidR="00A37AEE" w:rsidRPr="0077161C" w:rsidTr="0077161C">
        <w:trPr>
          <w:cantSplit/>
          <w:trHeight w:val="157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37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proofErr w:type="gramStart"/>
            <w:r w:rsidRPr="0077161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1 16 07010 14 0000 140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960,0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1 060,0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1 160,0</w:t>
            </w:r>
          </w:p>
        </w:tc>
      </w:tr>
      <w:tr w:rsidR="00A37AEE" w:rsidRPr="0077161C" w:rsidTr="0077161C">
        <w:trPr>
          <w:cantSplit/>
          <w:trHeight w:val="157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38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985" w:type="dxa"/>
            <w:shd w:val="clear" w:color="000000" w:fill="FFFFFF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1 16 07090 14 0000 140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20 000,0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0,0</w:t>
            </w:r>
          </w:p>
        </w:tc>
      </w:tr>
      <w:tr w:rsidR="00A37AEE" w:rsidRPr="0077161C" w:rsidTr="0077161C">
        <w:trPr>
          <w:cantSplit/>
          <w:trHeight w:val="63"/>
        </w:trPr>
        <w:tc>
          <w:tcPr>
            <w:tcW w:w="1363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39</w:t>
            </w:r>
          </w:p>
        </w:tc>
        <w:tc>
          <w:tcPr>
            <w:tcW w:w="7866" w:type="dxa"/>
            <w:shd w:val="clear" w:color="auto" w:fill="auto"/>
            <w:hideMark/>
          </w:tcPr>
          <w:p w:rsidR="00A37AEE" w:rsidRPr="0077161C" w:rsidRDefault="00A37AEE">
            <w:r w:rsidRPr="0077161C">
              <w:t>Инициативные платежи, зачисляемые в бюджеты муниципальных округов</w:t>
            </w:r>
          </w:p>
        </w:tc>
        <w:tc>
          <w:tcPr>
            <w:tcW w:w="1985" w:type="dxa"/>
            <w:shd w:val="clear" w:color="000000" w:fill="FFFFFF"/>
            <w:noWrap/>
            <w:tcMar>
              <w:left w:w="57" w:type="dxa"/>
              <w:right w:w="57" w:type="dxa"/>
            </w:tcMar>
            <w:hideMark/>
          </w:tcPr>
          <w:p w:rsidR="00A37AEE" w:rsidRPr="0077161C" w:rsidRDefault="00A37AEE">
            <w:pPr>
              <w:jc w:val="center"/>
            </w:pPr>
            <w:r w:rsidRPr="0077161C">
              <w:t>1 17 15020 14 0000 150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A37AEE" w:rsidRPr="0077161C" w:rsidRDefault="00A37AEE">
            <w:pPr>
              <w:jc w:val="center"/>
            </w:pPr>
            <w:r w:rsidRPr="0077161C">
              <w:t>700,0</w:t>
            </w:r>
          </w:p>
        </w:tc>
      </w:tr>
      <w:tr w:rsidR="0077161C" w:rsidRPr="0077161C" w:rsidTr="0077161C">
        <w:trPr>
          <w:cantSplit/>
          <w:trHeight w:val="31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40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Прочие дотации бюджетам муниципальных округов</w:t>
            </w:r>
          </w:p>
        </w:tc>
        <w:tc>
          <w:tcPr>
            <w:tcW w:w="1985" w:type="dxa"/>
            <w:shd w:val="clear" w:color="000000" w:fill="FFFFFF"/>
            <w:noWrap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2 02 19999 14 0000 150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2 809,4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 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 </w:t>
            </w:r>
          </w:p>
        </w:tc>
      </w:tr>
      <w:tr w:rsidR="0077161C" w:rsidRPr="0077161C" w:rsidTr="0077161C">
        <w:trPr>
          <w:cantSplit/>
          <w:trHeight w:val="125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41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2 02 20041 14 0000 150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48 000,0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60 000,0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60 000,0</w:t>
            </w:r>
          </w:p>
        </w:tc>
      </w:tr>
      <w:tr w:rsidR="0077161C" w:rsidRPr="0077161C" w:rsidTr="0077161C">
        <w:trPr>
          <w:cantSplit/>
          <w:trHeight w:val="219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42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2 02 20299 14 0000 150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2 864,8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</w:tr>
      <w:tr w:rsidR="0077161C" w:rsidRPr="0077161C" w:rsidTr="0077161C">
        <w:trPr>
          <w:cantSplit/>
          <w:trHeight w:val="188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43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2 02 20302 14 0000 150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263,3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</w:tr>
      <w:tr w:rsidR="0077161C" w:rsidRPr="0077161C" w:rsidTr="0077161C">
        <w:trPr>
          <w:cantSplit/>
          <w:trHeight w:val="94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44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2 02 25163 14 0000 150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2 957,0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</w:tr>
      <w:tr w:rsidR="0077161C" w:rsidRPr="0077161C" w:rsidTr="0077161C">
        <w:trPr>
          <w:cantSplit/>
          <w:trHeight w:val="188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45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2 02 25171 14 0000 150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1 462,5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</w:tr>
      <w:tr w:rsidR="0077161C" w:rsidRPr="0077161C" w:rsidTr="0077161C">
        <w:trPr>
          <w:cantSplit/>
          <w:trHeight w:val="157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46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2 02 25179 14 0000 150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3 610,5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3 610,5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4 364,3</w:t>
            </w:r>
          </w:p>
        </w:tc>
      </w:tr>
      <w:tr w:rsidR="0077161C" w:rsidRPr="0077161C" w:rsidTr="0077161C">
        <w:trPr>
          <w:cantSplit/>
          <w:trHeight w:val="157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47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 xml:space="preserve">Субсидии бюджетам муниципальных округов на </w:t>
            </w:r>
            <w:proofErr w:type="spellStart"/>
            <w:r w:rsidRPr="0077161C">
              <w:t>софинансирование</w:t>
            </w:r>
            <w:proofErr w:type="spellEnd"/>
            <w:r w:rsidRPr="0077161C"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2 02 25299 14 000 150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225,3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</w:tr>
      <w:tr w:rsidR="0077161C" w:rsidRPr="0077161C" w:rsidTr="0077161C">
        <w:trPr>
          <w:cantSplit/>
          <w:trHeight w:val="125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48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2 02 25304 14 0000 150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28 801,5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27 477,9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26 900,6</w:t>
            </w:r>
          </w:p>
        </w:tc>
      </w:tr>
      <w:tr w:rsidR="0077161C" w:rsidRPr="0077161C" w:rsidTr="0077161C">
        <w:trPr>
          <w:cantSplit/>
          <w:trHeight w:val="63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49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2 02 25497 14 0000 150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11 873,7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</w:tr>
      <w:tr w:rsidR="0077161C" w:rsidRPr="0077161C" w:rsidTr="0077161C">
        <w:trPr>
          <w:cantSplit/>
          <w:trHeight w:val="63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50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Субсидии бюджетам муниципальных округов на поддержку отрасли культуры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2 02 25519 14 0000 150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4 232,7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</w:tr>
      <w:tr w:rsidR="0077161C" w:rsidRPr="0077161C" w:rsidTr="0077161C">
        <w:trPr>
          <w:cantSplit/>
          <w:trHeight w:val="63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51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2 02 25555 14 0000 150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5 289,7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</w:tr>
      <w:tr w:rsidR="0077161C" w:rsidRPr="0077161C" w:rsidTr="0077161C">
        <w:trPr>
          <w:cantSplit/>
          <w:trHeight w:val="63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52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2 02 25750 14 0000 150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124 994,4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93 920,7</w:t>
            </w:r>
          </w:p>
        </w:tc>
      </w:tr>
      <w:tr w:rsidR="0077161C" w:rsidRPr="0077161C" w:rsidTr="0077161C">
        <w:trPr>
          <w:cantSplit/>
          <w:trHeight w:val="31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53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Прочие субсидии бюджетам муниципальных округов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2 02 29999 14 0000 150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451 520,5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440 492,5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8 751,8</w:t>
            </w:r>
          </w:p>
        </w:tc>
      </w:tr>
      <w:tr w:rsidR="0077161C" w:rsidRPr="0077161C" w:rsidTr="0077161C">
        <w:trPr>
          <w:cantSplit/>
          <w:trHeight w:val="94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54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2 02 30013 14 0000 150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90,0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0,0</w:t>
            </w:r>
          </w:p>
        </w:tc>
      </w:tr>
      <w:tr w:rsidR="0077161C" w:rsidRPr="0077161C" w:rsidTr="0077161C">
        <w:trPr>
          <w:cantSplit/>
          <w:trHeight w:val="63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55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2 02 30024 14 0000 150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1 162 590,7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1 175 223,7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1 185 931,1</w:t>
            </w:r>
          </w:p>
        </w:tc>
      </w:tr>
      <w:tr w:rsidR="0077161C" w:rsidRPr="0077161C" w:rsidTr="0077161C">
        <w:trPr>
          <w:cantSplit/>
          <w:trHeight w:val="125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56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2 02 30027 14 0000 150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27 938,8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28 327,9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28 327,9</w:t>
            </w:r>
          </w:p>
        </w:tc>
      </w:tr>
      <w:tr w:rsidR="0077161C" w:rsidRPr="0077161C" w:rsidTr="0077161C">
        <w:trPr>
          <w:cantSplit/>
          <w:trHeight w:val="157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57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2 02 30029 14 0000 150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362,2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362,2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362,2</w:t>
            </w:r>
          </w:p>
        </w:tc>
      </w:tr>
      <w:tr w:rsidR="0077161C" w:rsidRPr="0077161C" w:rsidTr="0077161C">
        <w:trPr>
          <w:cantSplit/>
          <w:trHeight w:val="125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58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2 02 35082 14 0000 150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12 729,5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12 729,6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12 729,6</w:t>
            </w:r>
          </w:p>
        </w:tc>
      </w:tr>
      <w:tr w:rsidR="0077161C" w:rsidRPr="0077161C" w:rsidTr="0077161C">
        <w:trPr>
          <w:cantSplit/>
          <w:trHeight w:val="94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59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2 02 35118 14 0000 150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3 797,2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4 256,0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4 533,6</w:t>
            </w:r>
          </w:p>
        </w:tc>
      </w:tr>
      <w:tr w:rsidR="0077161C" w:rsidRPr="0077161C" w:rsidTr="0077161C">
        <w:trPr>
          <w:cantSplit/>
          <w:trHeight w:val="125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60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2 02 35120 14 0000 150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4,0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66,3</w:t>
            </w:r>
          </w:p>
        </w:tc>
      </w:tr>
      <w:tr w:rsidR="0077161C" w:rsidRPr="0077161C" w:rsidTr="0077161C">
        <w:trPr>
          <w:cantSplit/>
          <w:trHeight w:val="250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 w:rsidP="0077161C">
            <w:pPr>
              <w:jc w:val="center"/>
            </w:pPr>
            <w:r w:rsidRPr="0077161C">
              <w:t>61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2 02 45303 14 0000 150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29 691,7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29 691,7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29 691,7</w:t>
            </w:r>
          </w:p>
        </w:tc>
      </w:tr>
      <w:tr w:rsidR="0077161C" w:rsidRPr="0077161C" w:rsidTr="0077161C">
        <w:trPr>
          <w:cantSplit/>
          <w:trHeight w:val="63"/>
        </w:trPr>
        <w:tc>
          <w:tcPr>
            <w:tcW w:w="1363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>
              <w:t>62</w:t>
            </w:r>
          </w:p>
        </w:tc>
        <w:tc>
          <w:tcPr>
            <w:tcW w:w="7866" w:type="dxa"/>
            <w:shd w:val="clear" w:color="auto" w:fill="auto"/>
            <w:hideMark/>
          </w:tcPr>
          <w:p w:rsidR="0077161C" w:rsidRPr="0077161C" w:rsidRDefault="0077161C">
            <w:r w:rsidRPr="0077161C">
              <w:t>Прочие безвозмездные поступления в бюджеты муниципальных округов</w:t>
            </w:r>
          </w:p>
        </w:tc>
        <w:tc>
          <w:tcPr>
            <w:tcW w:w="1985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77161C" w:rsidRPr="0077161C" w:rsidRDefault="0077161C">
            <w:pPr>
              <w:jc w:val="center"/>
            </w:pPr>
            <w:r w:rsidRPr="0077161C">
              <w:t>2 07 04050 14 0000 150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36 500,0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1 500,0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1 500,0</w:t>
            </w:r>
          </w:p>
        </w:tc>
      </w:tr>
      <w:tr w:rsidR="0077161C" w:rsidRPr="0077161C" w:rsidTr="0077161C">
        <w:trPr>
          <w:cantSplit/>
          <w:trHeight w:val="31"/>
        </w:trPr>
        <w:tc>
          <w:tcPr>
            <w:tcW w:w="9229" w:type="dxa"/>
            <w:gridSpan w:val="2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ВСЕГО ДОХОДОВ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4 232 197,8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4 496 183,7</w:t>
            </w:r>
          </w:p>
        </w:tc>
        <w:tc>
          <w:tcPr>
            <w:tcW w:w="1439" w:type="dxa"/>
            <w:shd w:val="clear" w:color="auto" w:fill="auto"/>
            <w:noWrap/>
            <w:hideMark/>
          </w:tcPr>
          <w:p w:rsidR="0077161C" w:rsidRPr="0077161C" w:rsidRDefault="0077161C">
            <w:pPr>
              <w:jc w:val="center"/>
            </w:pPr>
            <w:r w:rsidRPr="0077161C">
              <w:t>4 096 523,8</w:t>
            </w:r>
          </w:p>
        </w:tc>
      </w:tr>
    </w:tbl>
    <w:p w:rsidR="00A37AEE" w:rsidRDefault="00A37AEE">
      <w:pPr>
        <w:jc w:val="both"/>
        <w:rPr>
          <w:color w:val="000000" w:themeColor="text1"/>
          <w:sz w:val="28"/>
          <w:szCs w:val="28"/>
        </w:rPr>
      </w:pPr>
    </w:p>
    <w:p w:rsidR="00A37AEE" w:rsidRDefault="00A37AEE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A37AEE" w:rsidTr="00A37AEE">
        <w:trPr>
          <w:trHeight w:val="357"/>
        </w:trPr>
        <w:tc>
          <w:tcPr>
            <w:tcW w:w="7452" w:type="dxa"/>
          </w:tcPr>
          <w:p w:rsidR="00A37AEE" w:rsidRDefault="00A37AEE" w:rsidP="00A37AEE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A37AEE" w:rsidRDefault="00A37AEE" w:rsidP="00A37AEE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A37AEE" w:rsidRDefault="00A37AEE" w:rsidP="00A37AEE">
            <w:pPr>
              <w:spacing w:line="276" w:lineRule="auto"/>
              <w:jc w:val="right"/>
            </w:pPr>
            <w:r>
              <w:t xml:space="preserve">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A37AEE" w:rsidRDefault="00A37AEE">
      <w:pPr>
        <w:jc w:val="both"/>
        <w:rPr>
          <w:color w:val="000000" w:themeColor="text1"/>
          <w:sz w:val="28"/>
          <w:szCs w:val="28"/>
        </w:rPr>
      </w:pPr>
    </w:p>
    <w:p w:rsidR="00A37AEE" w:rsidRDefault="00A37AE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37AEE" w:rsidRDefault="00A37AEE" w:rsidP="00A37AEE">
      <w:pPr>
        <w:ind w:left="10348"/>
        <w:jc w:val="right"/>
      </w:pPr>
      <w:r>
        <w:t>Приложение 2 к решению</w:t>
      </w:r>
    </w:p>
    <w:p w:rsidR="00A37AEE" w:rsidRDefault="00A37AEE" w:rsidP="00A37AEE">
      <w:pPr>
        <w:ind w:left="10348"/>
        <w:jc w:val="right"/>
      </w:pPr>
      <w:r>
        <w:t>Совета народных депутатов</w:t>
      </w:r>
    </w:p>
    <w:p w:rsidR="00A37AEE" w:rsidRDefault="00A37AEE" w:rsidP="00A37AEE">
      <w:pPr>
        <w:ind w:left="10348"/>
        <w:jc w:val="right"/>
      </w:pPr>
      <w:r>
        <w:t>Прокопьевского муниципального округа</w:t>
      </w:r>
    </w:p>
    <w:p w:rsidR="00177813" w:rsidRDefault="00177813" w:rsidP="00177813">
      <w:pPr>
        <w:ind w:left="10348"/>
        <w:jc w:val="right"/>
      </w:pPr>
      <w:r w:rsidRPr="00177813">
        <w:t>от 29 мая 2024 года № 256</w:t>
      </w:r>
    </w:p>
    <w:p w:rsidR="00A37AEE" w:rsidRDefault="00A37AEE" w:rsidP="00A37AEE">
      <w:pPr>
        <w:ind w:left="10348"/>
        <w:jc w:val="right"/>
      </w:pPr>
    </w:p>
    <w:p w:rsidR="00A37AEE" w:rsidRDefault="00A37AEE" w:rsidP="00A37AEE">
      <w:pPr>
        <w:ind w:left="10348"/>
        <w:jc w:val="right"/>
      </w:pPr>
      <w:r>
        <w:t xml:space="preserve">Приложение </w:t>
      </w:r>
      <w:r w:rsidR="005764CF">
        <w:t>2</w:t>
      </w:r>
      <w:r>
        <w:t xml:space="preserve"> к решению</w:t>
      </w:r>
    </w:p>
    <w:p w:rsidR="00A37AEE" w:rsidRDefault="00A37AEE" w:rsidP="00A37AEE">
      <w:pPr>
        <w:ind w:left="10348"/>
        <w:jc w:val="right"/>
      </w:pPr>
      <w:r>
        <w:t>Совета народных депутатов</w:t>
      </w:r>
    </w:p>
    <w:p w:rsidR="00A37AEE" w:rsidRDefault="00A37AEE" w:rsidP="00A37AEE">
      <w:pPr>
        <w:ind w:left="10348"/>
        <w:jc w:val="right"/>
      </w:pPr>
      <w:r>
        <w:t>Прокопьевского муниципального округа</w:t>
      </w:r>
    </w:p>
    <w:p w:rsidR="00A37AEE" w:rsidRDefault="00A37AEE" w:rsidP="00A37AEE">
      <w:pPr>
        <w:ind w:left="10348"/>
        <w:jc w:val="right"/>
      </w:pPr>
      <w:r>
        <w:t>от 21.12.2023 года № 211</w:t>
      </w:r>
    </w:p>
    <w:p w:rsidR="00A37AEE" w:rsidRPr="0077161C" w:rsidRDefault="00A37AEE" w:rsidP="0077161C">
      <w:pPr>
        <w:spacing w:before="240" w:after="120"/>
        <w:jc w:val="center"/>
        <w:rPr>
          <w:b/>
          <w:color w:val="000000" w:themeColor="text1"/>
          <w:sz w:val="28"/>
          <w:szCs w:val="28"/>
        </w:rPr>
      </w:pPr>
      <w:r w:rsidRPr="0077161C">
        <w:rPr>
          <w:b/>
          <w:color w:val="000000" w:themeColor="text1"/>
          <w:sz w:val="28"/>
          <w:szCs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2024 год и плановый период 2025 и 2026 годов</w:t>
      </w:r>
    </w:p>
    <w:tbl>
      <w:tblPr>
        <w:tblW w:w="1546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992"/>
        <w:gridCol w:w="709"/>
        <w:gridCol w:w="1134"/>
        <w:gridCol w:w="992"/>
        <w:gridCol w:w="709"/>
        <w:gridCol w:w="1417"/>
        <w:gridCol w:w="1494"/>
        <w:gridCol w:w="1493"/>
      </w:tblGrid>
      <w:tr w:rsidR="00177813" w:rsidTr="00177813">
        <w:trPr>
          <w:cantSplit/>
          <w:trHeight w:val="472"/>
        </w:trPr>
        <w:tc>
          <w:tcPr>
            <w:tcW w:w="6526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Наименование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7813" w:rsidRDefault="00177813" w:rsidP="00177813">
            <w:pPr>
              <w:jc w:val="center"/>
            </w:pPr>
            <w:proofErr w:type="spellStart"/>
            <w:proofErr w:type="gramStart"/>
            <w:r>
              <w:t>Муници-пальная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програм-ма</w:t>
            </w:r>
            <w:proofErr w:type="spellEnd"/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Под-</w:t>
            </w:r>
            <w:proofErr w:type="spellStart"/>
            <w:r>
              <w:t>прог</w:t>
            </w:r>
            <w:proofErr w:type="spellEnd"/>
            <w:r>
              <w:t>-рам-</w:t>
            </w:r>
            <w:proofErr w:type="spellStart"/>
            <w:r>
              <w:t>ма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 xml:space="preserve">Основное </w:t>
            </w:r>
            <w:proofErr w:type="spellStart"/>
            <w:proofErr w:type="gramStart"/>
            <w:r>
              <w:t>меропри-ятие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7813" w:rsidRDefault="00177813" w:rsidP="00177813">
            <w:pPr>
              <w:jc w:val="center"/>
            </w:pPr>
            <w:proofErr w:type="spellStart"/>
            <w:proofErr w:type="gramStart"/>
            <w:r>
              <w:t>Направ-ление</w:t>
            </w:r>
            <w:proofErr w:type="spellEnd"/>
            <w:proofErr w:type="gramEnd"/>
            <w:r>
              <w:t xml:space="preserve"> расходов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 xml:space="preserve">Вид </w:t>
            </w:r>
            <w:proofErr w:type="spellStart"/>
            <w:proofErr w:type="gramStart"/>
            <w:r>
              <w:t>расхо-дов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2024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2025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2026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177813" w:rsidRDefault="00177813" w:rsidP="00177813">
            <w:pPr>
              <w:jc w:val="center"/>
            </w:pPr>
            <w:r>
              <w:t>9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793 568,3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899 718,6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595 591,5</w:t>
            </w:r>
          </w:p>
        </w:tc>
      </w:tr>
      <w:tr w:rsidR="00177813" w:rsidTr="00177813">
        <w:trPr>
          <w:cantSplit/>
          <w:trHeight w:val="30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308 373,2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412 022,6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97 374,9</w:t>
            </w:r>
          </w:p>
        </w:tc>
      </w:tr>
      <w:tr w:rsidR="00177813" w:rsidTr="00177813">
        <w:trPr>
          <w:cantSplit/>
          <w:trHeight w:val="30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599,3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52 374,9</w:t>
            </w:r>
          </w:p>
        </w:tc>
      </w:tr>
      <w:tr w:rsidR="00177813" w:rsidTr="00177813">
        <w:trPr>
          <w:cantSplit/>
          <w:trHeight w:val="30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10270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599,3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13 000,0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52 374,9</w:t>
            </w:r>
          </w:p>
        </w:tc>
      </w:tr>
      <w:tr w:rsidR="00177813" w:rsidTr="00177813">
        <w:trPr>
          <w:cantSplit/>
          <w:trHeight w:val="30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</w:t>
            </w:r>
          </w:p>
        </w:tc>
      </w:tr>
      <w:tr w:rsidR="00177813" w:rsidTr="00177813">
        <w:trPr>
          <w:cantSplit/>
          <w:trHeight w:val="30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10280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5 000,0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5 000,0</w:t>
            </w:r>
          </w:p>
        </w:tc>
      </w:tr>
      <w:tr w:rsidR="00177813" w:rsidTr="00177813">
        <w:trPr>
          <w:cantSplit/>
          <w:trHeight w:val="30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7 455,4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16 980,0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</w:t>
            </w:r>
          </w:p>
        </w:tc>
      </w:tr>
      <w:tr w:rsidR="00177813" w:rsidTr="00177813">
        <w:trPr>
          <w:cantSplit/>
          <w:trHeight w:val="30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10290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7 455,4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16 980,0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5 000,0</w:t>
            </w:r>
          </w:p>
        </w:tc>
      </w:tr>
      <w:tr w:rsidR="00177813" w:rsidTr="00177813">
        <w:trPr>
          <w:cantSplit/>
          <w:trHeight w:val="765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Возмещение затрат в связи с выполнением работ по строительству, реконструкции,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10970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800,0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3 500,0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35 000,0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Строительство, реконструкция и капитальный ремонт объектов коммунальной инфраструктуры 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S1170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299 518,5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373 542,6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S1170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299 518,5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373 542,6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1 150,3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4 205,0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4 205,0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1 150,3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4 205,0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4 205,0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10940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1 150,3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4 205,0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4 205,0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267 847,1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278 561,0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289 703,4</w:t>
            </w:r>
          </w:p>
        </w:tc>
      </w:tr>
      <w:tr w:rsidR="00177813" w:rsidTr="00177813">
        <w:trPr>
          <w:cantSplit/>
          <w:trHeight w:val="78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72571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178 708,0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185 856,4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193 290,6</w:t>
            </w:r>
          </w:p>
        </w:tc>
      </w:tr>
      <w:tr w:rsidR="00177813" w:rsidTr="00177813">
        <w:trPr>
          <w:cantSplit/>
          <w:trHeight w:val="2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72571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178 708,0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185 856,4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193 290,6</w:t>
            </w:r>
          </w:p>
        </w:tc>
      </w:tr>
      <w:tr w:rsidR="00177813" w:rsidTr="00177813">
        <w:trPr>
          <w:cantSplit/>
          <w:trHeight w:val="918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72572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61 631,5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64 096,8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66 660,6</w:t>
            </w:r>
          </w:p>
        </w:tc>
      </w:tr>
      <w:tr w:rsidR="00177813" w:rsidTr="00177813">
        <w:trPr>
          <w:cantSplit/>
          <w:trHeight w:val="228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72572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61 631,5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64 096,8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66 660,6</w:t>
            </w:r>
          </w:p>
        </w:tc>
      </w:tr>
      <w:tr w:rsidR="00177813" w:rsidTr="00177813">
        <w:trPr>
          <w:cantSplit/>
          <w:trHeight w:val="918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72573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26 463,0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27 521,5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28 622,4</w:t>
            </w:r>
          </w:p>
        </w:tc>
      </w:tr>
      <w:tr w:rsidR="00177813" w:rsidTr="00177813">
        <w:trPr>
          <w:cantSplit/>
          <w:trHeight w:val="228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72573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26 463,0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27 521,5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28 622,4</w:t>
            </w:r>
          </w:p>
        </w:tc>
      </w:tr>
      <w:tr w:rsidR="00177813" w:rsidTr="00177813">
        <w:trPr>
          <w:cantSplit/>
          <w:trHeight w:val="81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 (сжиженный газ)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72574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1 044,6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1 086,3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1 129,8</w:t>
            </w:r>
          </w:p>
        </w:tc>
      </w:tr>
      <w:tr w:rsidR="00177813" w:rsidTr="00177813">
        <w:trPr>
          <w:cantSplit/>
          <w:trHeight w:val="228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72574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1 044,6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1 086,3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1 129,8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деятельности МКУ «Управление по делам жизнеобеспечения населенных пунктов Прокопьевского муниципального района»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216 197,7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204 930,0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204 308,2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31 100,0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31 200,0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25 367,9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25 367,9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25 367,9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5 632,1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5 732,1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5 832,1</w:t>
            </w:r>
          </w:p>
        </w:tc>
      </w:tr>
      <w:tr w:rsidR="00177813" w:rsidTr="00177813">
        <w:trPr>
          <w:cantSplit/>
          <w:trHeight w:val="157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408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185 197,7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173 830,0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173 108,2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10920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74 571,6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117 468,7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117 468,7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10920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109 286,1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55 021,3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54 299,5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10920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1 340,0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1 340,0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1 340,0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«Эффективное муниципальное управление»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174 241,1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172 271,8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172 611,7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деятельности органов местного самоуправления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139 028,1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137 091,8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137 431,7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11 521,0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11 521,0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11 521,0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10820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11 521,0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11 521,0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11 521,0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3 640,0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3 640,0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3 640,0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3 640,0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3 640,0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3 640,0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118 518,1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116 722,6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116 722,6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98 625,9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98 625,9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98 625,9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19 782,3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18 063,0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18 063,0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109,9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33,7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33,7</w:t>
            </w:r>
          </w:p>
        </w:tc>
      </w:tr>
      <w:tr w:rsidR="00177813" w:rsidTr="00177813">
        <w:trPr>
          <w:cantSplit/>
          <w:trHeight w:val="53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перечисления по муниципальным обязательствам муниципального образования Прокопьевский муниципальный округ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19110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370,0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320,0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320,0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3 797,2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4 256,0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4 533,6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51180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3 699,4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4 143,3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4 391,9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51180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97,8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112,7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141,7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51200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66,3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615,2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615,2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71960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1 113,1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615,2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615,2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71960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51,9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79050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13,0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13,0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 «Развитие муниципальной службы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213,0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180,0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180,0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наградной системы»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Финансовое обеспечение наградной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35 000,0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10660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3 700,0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3 700,0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3 700,0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10660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31 300,0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31 300,0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31 300,0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«Жилье»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73 704,6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57 293,2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55 013,4</w:t>
            </w:r>
          </w:p>
        </w:tc>
      </w:tr>
      <w:tr w:rsidR="00177813" w:rsidTr="00177813">
        <w:trPr>
          <w:cantSplit/>
          <w:trHeight w:val="55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1 669,7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1 669,7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1 000,0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1 000,0</w:t>
            </w:r>
          </w:p>
        </w:tc>
      </w:tr>
      <w:tr w:rsidR="00177813" w:rsidTr="00177813">
        <w:trPr>
          <w:cantSplit/>
          <w:trHeight w:val="765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4 400,0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4 400,0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4 400,0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1 600,0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1 600,0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1 600,0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28 641,5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28 641,5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28 641,5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71850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28 641,5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28 641,5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28 641,5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R0820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12 729,5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12 729,5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12 729,5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R0820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12 729,5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12 729,5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12 729,5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1 842,6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1 842,6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4 500,0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4 500,0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F3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3 128,1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F3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67483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2 864,8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F3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67483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2 864,8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F3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67484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F3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67484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263,3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15761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907,6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1 342,1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321,7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 xml:space="preserve"> 15761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907,6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1 342,1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321,7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1 920,2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2 080,1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820,7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14970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29,6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14970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1 890,6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2 080,1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820,7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L4970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16 865,4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L4970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16 865,4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196 876,8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187 866,7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187 351,7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noWrap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109 539,1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102 027,6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102 017,6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790,6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630,6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640,6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640,6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160,0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4 200,0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2 604,0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2 604,0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2 604,0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1 596,0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1 596,0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1 596,0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17 484,1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17 708,6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17 708,6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17 475,1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17 699,6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17 699,6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724,5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16040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724,5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500,0</w:t>
            </w:r>
          </w:p>
        </w:tc>
      </w:tr>
      <w:tr w:rsidR="00177813" w:rsidTr="00177813">
        <w:trPr>
          <w:cantSplit/>
          <w:trHeight w:val="927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73880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81 905,8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78 818,4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78 818,4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73880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75 684,2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76 586,8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76 586,8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73880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6 207,2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2 217,2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2 217,2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73880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14,4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14,4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14,4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«Старшее поколение»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4 424,1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51630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2 957,0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51630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2 957,0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А1630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1 467,1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А1630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1 467,1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noWrap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40 772,2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39 890,7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39 820,7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17,6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17,6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2 206,2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2 606,2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2 606,2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1 006,2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1 006,2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2 200,0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1 600,0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1 600,0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помощь и организация мероприятий для детей инвалидов за счет безвозмездных поступлений в бюджет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16030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180,0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120,0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70172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36 365,4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35 143,9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35 143,9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70172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30 551,0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30 919,3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30 919,3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70172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5 775,3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4 221,2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4 221,2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70172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39,1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3,4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2 003,0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2 003,0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noWrap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16 994,4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16 184,4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15 749,4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3 903,0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4 253,0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4 253,0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13,0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13,0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3 890,0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4 240,0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4 240,0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мер социальной поддержки ветеранов труда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975,0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975,0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975,0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975,0</w:t>
            </w:r>
          </w:p>
        </w:tc>
      </w:tr>
      <w:tr w:rsidR="00177813" w:rsidTr="00177813">
        <w:trPr>
          <w:cantSplit/>
          <w:trHeight w:val="918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Предоставление </w:t>
            </w:r>
            <w:proofErr w:type="gramStart"/>
            <w:r>
              <w:rPr>
                <w:b/>
                <w:bCs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>
              <w:rPr>
                <w:b/>
                <w:bCs/>
              </w:rPr>
              <w:t xml:space="preserve"> в виде пособий и компенсации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70190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21,6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70190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21,6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21,6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21,6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>
              <w:rPr>
                <w:b/>
                <w:bCs/>
              </w:rPr>
              <w:t>извещателями</w:t>
            </w:r>
            <w:proofErr w:type="spellEnd"/>
            <w:r>
              <w:rPr>
                <w:b/>
                <w:bCs/>
              </w:rPr>
              <w:t xml:space="preserve"> и (или) датчиками (</w:t>
            </w:r>
            <w:proofErr w:type="spellStart"/>
            <w:r>
              <w:rPr>
                <w:b/>
                <w:bCs/>
              </w:rPr>
              <w:t>извещателями</w:t>
            </w:r>
            <w:proofErr w:type="spellEnd"/>
            <w:r>
              <w:rPr>
                <w:b/>
                <w:bCs/>
              </w:rPr>
              <w:t xml:space="preserve">) угарного газа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71510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71510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435,0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435,0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Выплата социального пособия на погребение и возмещение расходов по гарантированному перечню услуг по погребению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404,0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80110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1,5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80110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402,5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152,5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152,5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2 810,3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2 810,3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2 810,3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2 782,3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2 782,3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2 782,3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5 276,0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4 366,0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4 366,0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5 270,0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4 360,0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4 360,0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Меры социальной поддержки граждан, принимавших участие в специальной военной операции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3 004,5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3 004,5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85100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4,5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 xml:space="preserve">04 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85100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3 000,0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</w:t>
            </w:r>
            <w:proofErr w:type="gramStart"/>
            <w:r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29 571,1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29 764,0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29 764,0</w:t>
            </w:r>
          </w:p>
        </w:tc>
      </w:tr>
      <w:tr w:rsidR="00177813" w:rsidTr="00177813">
        <w:trPr>
          <w:cantSplit/>
          <w:trHeight w:val="34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2 049,1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2 049,1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2 049,1</w:t>
            </w:r>
          </w:p>
        </w:tc>
      </w:tr>
      <w:tr w:rsidR="00177813" w:rsidTr="00177813">
        <w:trPr>
          <w:cantSplit/>
          <w:trHeight w:val="34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246,9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246,9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246,9</w:t>
            </w:r>
          </w:p>
        </w:tc>
      </w:tr>
      <w:tr w:rsidR="00177813" w:rsidTr="00177813">
        <w:trPr>
          <w:cantSplit/>
          <w:trHeight w:val="34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1 562,8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1 546,8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1 546,8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239,4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255,4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255,4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27 522,0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27 714,9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27 714,9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70280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25 566,2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25 874,5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25 874,5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70280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1 953,4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1 838,0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1 838,0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70280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2,4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 «Доступная среда»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1 165,0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1 165,0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665,0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825,0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825,0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340,0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340,0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340,0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Прокопьевском</w:t>
            </w:r>
            <w:proofErr w:type="gramEnd"/>
            <w:r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223 249,1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167 249,1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167 249,1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104 749,1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63 749,1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63 749,1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10360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103 711,1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62 761,1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62 761,1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10360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988,0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988,0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988,0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10360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58 500,0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28 500,0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58 500,0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28 500,0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28 500,0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Финансовое 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12580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S1180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75 000,0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S1180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60 000,0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75 000,0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75 000,0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эффективности деятельности Комитета по управлению муниципальной собственностью администрации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73 631,9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43 298,6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43 798,6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5 000,0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муниципального имущества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5 871,1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5 871,1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5 871,1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5 310,7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5 310,7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5 310,7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560,4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560,4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560,4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</w:tr>
      <w:tr w:rsidR="00177813" w:rsidTr="00177813">
        <w:trPr>
          <w:cantSplit/>
          <w:trHeight w:val="357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12100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2 500,0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предоставления муниципальных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490,5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490,5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490,5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490,5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490,5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490,5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2 532,0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2 532,0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2 532,0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14110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2 532,0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2 532,0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2 532,0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Межевание, постановка на кадастровый учет земельных участков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2 050,0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14140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2 050,0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29 422,0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1 188,7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1 188,7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14170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29 422,0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1 188,7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1 188,7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24 266,3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24 166,3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24 166,3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22 366,0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22 366,0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22 366,0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1 900,3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1 800,3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1 800,3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42 690,0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33 200,0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33 200,0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40 700,0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32 700,0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32 700,0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14 100,0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14 100,0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11 900,0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11 900,0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11200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5 900,0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11 900,0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11 900,0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11210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10 500,0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10 500,0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10 500,0</w:t>
            </w:r>
          </w:p>
        </w:tc>
      </w:tr>
      <w:tr w:rsidR="00177813" w:rsidTr="00177813">
        <w:trPr>
          <w:cantSplit/>
          <w:trHeight w:val="765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11220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6 600,0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6 600,0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6 600,0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Возмещение части затрат за использование концентрированных кормов для животноводческих комплексов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3 600,0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112320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3 600,0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3 600,0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3 600,0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1 990,0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450,0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450,0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Стимулирование и поощрение по итогам работы в агропромышленном комплексе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72860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участия </w:t>
            </w:r>
            <w:proofErr w:type="spellStart"/>
            <w:r>
              <w:rPr>
                <w:b/>
                <w:bCs/>
              </w:rPr>
              <w:t>сельхозтоваропроизводителей</w:t>
            </w:r>
            <w:proofErr w:type="spellEnd"/>
            <w:r>
              <w:rPr>
                <w:b/>
                <w:bCs/>
              </w:rPr>
              <w:t xml:space="preserve"> в выставках-ярмарках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11100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1 490,0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71140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1 490,0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615 470,5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447 343,9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446 925,2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деятельности учреждений»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440 517,8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383 493,4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383 574,6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</w:t>
            </w:r>
            <w:proofErr w:type="gramStart"/>
            <w:r>
              <w:rPr>
                <w:b/>
                <w:bCs/>
              </w:rPr>
              <w:t>деятельности центра обслуживания учреждений культуры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101 034,3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100 864,3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100 864,3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10410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100 737,1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100 737,1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100 737,1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10410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297,2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127,2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127,2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учреждений  культуры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284 516,9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227 792,5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227 873,7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10420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284 516,9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227 792,5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227 873,7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noWrap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 учреждений дополнительного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43 266,9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43 136,9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43 136,9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10440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43 266,9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43 136,9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43 136,9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3 386,5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3 386,5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3 386,5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3 375,1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3 375,1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3 375,1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11,4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S0420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8 104,5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8 104,5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8 104,5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S0420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8 104,5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8 104,5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8 104,5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17,8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70430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17,8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190,9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190,9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190,9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190,9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135 320,7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31 048,2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30 548,3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Укрепление материально-технической базы учреждений культуры и дополнительного образования, пополнение библиотечных фондов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21 602,9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31 048,2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30 548,3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10400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21 602,9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31 048,2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30 548,3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Строительство, реконструкция, капитальный и текущий ремонт учреждений культуры и дополнительного образования, благоустройство территорий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28 771,2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10500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967,6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10500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27 803,6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 (проведение восстановительных работ)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L2991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L2991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185,2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 (установка мемориальных знаков)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L2992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L2992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96,4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5 787,0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55191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5 162,0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55191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5 162,0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70450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A1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70450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625,0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Строительство, реконструкция и капитальный ремонт объектов культуры (субсидии муниципальным образованиям)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S1101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78 749,1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 xml:space="preserve"> S1101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78 749,1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151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"Творческие люди"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5519Б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5519Б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128,9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туризма»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39 632,0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32 802,3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32 802,3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10460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1 500,0</w:t>
            </w:r>
          </w:p>
        </w:tc>
      </w:tr>
      <w:tr w:rsidR="00177813" w:rsidTr="00177813">
        <w:trPr>
          <w:cantSplit/>
          <w:trHeight w:val="34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деятельности муниципальных учреждений в сфере культурно-развлекательного досуга и спорта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38 132,0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31 302,3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31 302,3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10430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38 132,0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31 302,3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31 302,3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1 952 985,4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1 881 221,6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1 754 149,9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1 555 477,2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1 576 434,2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1 569 727,4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743 005,4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756 662,0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749 778,6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21 374,8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21 374,8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21 374,8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17 052,5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17 396,0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17 396,0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704 561,4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717 874,5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710 991,1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16,7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16,7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16,7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10 386,3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10 386,3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10 386,3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10 386,3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10 386,3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10 386,3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 социальной поддержки работников образовательных организаций и участников образовательного процесса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1 314,8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1 314,8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1 314,8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11100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951,5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951,5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951,5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11100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363,3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363,3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363,3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2,5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370,0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370,0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370,0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Единовременная выплата гражданам в связи с усыновлением (удочерением) ребенка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0,5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80,0</w:t>
            </w:r>
          </w:p>
        </w:tc>
      </w:tr>
      <w:tr w:rsidR="00177813" w:rsidTr="00177813">
        <w:trPr>
          <w:cantSplit/>
          <w:trHeight w:val="918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29 691,7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29 691,7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29 691,7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53030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890,1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890,1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890,1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53030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28 801,6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28 801,6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28 801,6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мер социальной поддержки многодетных семей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5 981,0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5 981,0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5 981,0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5 981,0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141 048,9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142 671,1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142 671,1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71800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141 048,9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142 671,1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142 671,1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362,2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71810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1,8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71810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360,4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360,4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360,4</w:t>
            </w:r>
          </w:p>
        </w:tc>
      </w:tr>
      <w:tr w:rsidR="00177813" w:rsidTr="00177813">
        <w:trPr>
          <w:cantSplit/>
          <w:trHeight w:val="765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549 508,8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556 051,6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556 051,6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71830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42 471,6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42 979,4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42 979,4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71830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156,3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156,3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156,3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71830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506 880,9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512 915,9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512 915,9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5 306,0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5 306,0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5 306,0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71840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71840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5 306,0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5 306,0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5 306,0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зачисления денежных сре</w:t>
            </w:r>
            <w:proofErr w:type="gramStart"/>
            <w:r>
              <w:rPr>
                <w:b/>
                <w:bCs/>
              </w:rPr>
              <w:t>дств дл</w:t>
            </w:r>
            <w:proofErr w:type="gramEnd"/>
            <w:r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239,8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1,2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238,6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238,6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238,6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S2060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S2060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6,3</w:t>
            </w:r>
          </w:p>
        </w:tc>
      </w:tr>
      <w:tr w:rsidR="00177813" w:rsidTr="00177813">
        <w:trPr>
          <w:cantSplit/>
          <w:trHeight w:val="112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6 232,2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6 302,1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6 302,1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72070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5 800,7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5 870,1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5 870,1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72070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431,5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432,0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432,0</w:t>
            </w:r>
          </w:p>
        </w:tc>
      </w:tr>
      <w:tr w:rsidR="00177813" w:rsidTr="00177813">
        <w:trPr>
          <w:cantSplit/>
          <w:trHeight w:val="1071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72140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382,5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72140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382,5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382,5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382,5</w:t>
            </w:r>
          </w:p>
        </w:tc>
      </w:tr>
      <w:tr w:rsidR="00177813" w:rsidTr="00177813">
        <w:trPr>
          <w:cantSplit/>
          <w:trHeight w:val="1288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27 938,8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28 327,9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28 327,9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80130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109,5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112,0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112,0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80130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27 829,3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28 215,9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28 215,9</w:t>
            </w:r>
          </w:p>
        </w:tc>
      </w:tr>
      <w:tr w:rsidR="00177813" w:rsidTr="00177813">
        <w:trPr>
          <w:cantSplit/>
          <w:trHeight w:val="1167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80140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0,3</w:t>
            </w:r>
          </w:p>
        </w:tc>
      </w:tr>
      <w:tr w:rsidR="00177813" w:rsidTr="00177813">
        <w:trPr>
          <w:cantSplit/>
          <w:trHeight w:val="160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80140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59,7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59,7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59,7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L3040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28 801,5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27 477,9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26 900,6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L3040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28 801,5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27 477,9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26 900,6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1 147,5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1 147,5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1 147,5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1 147,5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1 147,5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1 147,5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ЕВ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51790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3 610,5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3 610,5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4 364,4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ЕВ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51790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3 610,5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3 610,5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4 364,4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335 860,2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240 707,1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139 877,1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1 457,0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1 457,0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1 457,0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298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218 195,3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218 195,3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27 413,5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13 040,4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78,2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78,2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5 753,0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649,0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21 582,3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12 313,2</w:t>
            </w:r>
          </w:p>
        </w:tc>
      </w:tr>
      <w:tr w:rsidR="00177813" w:rsidTr="00177813">
        <w:trPr>
          <w:cantSplit/>
          <w:trHeight w:val="96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649,0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649,0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649,0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L7500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156 243,0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117 400,9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L7500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156 243,0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117 400,9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1 462,5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765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1 462,5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51710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235,2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51710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1 227,3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S1771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79 353,1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76 639,8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S1771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79 353,1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76 639,8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S2000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1 048,5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1 203,0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S2000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1 203,0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1 048,5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1 203,0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763,8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678,6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678,6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678,6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72010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85,2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85,2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85,2</w:t>
            </w:r>
          </w:p>
        </w:tc>
      </w:tr>
      <w:tr w:rsidR="00177813" w:rsidTr="00177813">
        <w:trPr>
          <w:cantSplit/>
          <w:trHeight w:val="34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S2020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1 694,0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1 694,0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1 694,0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S2020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1 694,0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1 694,0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1 694,0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1 724,5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1 724,5</w:t>
            </w:r>
          </w:p>
        </w:tc>
      </w:tr>
      <w:tr w:rsidR="00177813" w:rsidTr="00177813">
        <w:trPr>
          <w:cantSplit/>
          <w:trHeight w:val="19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85120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1 724,5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1 724,5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1 724,5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1 944,5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1 944,5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1 944,5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85130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1 944,5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1 944,5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1 944,5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19 892,9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19 892,9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19 892,9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3 846,5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3 846,5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3 846,5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71940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3 846,5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3 846,5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3 846,5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16 046,4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16 046,4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16 046,4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125,4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125,4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125,4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15 921,0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15 921,0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15 921,0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пожарной  безопасности в образовательных учреждениях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39 462,4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41 904,2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22 369,3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18 096,1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17 485,6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22 369,3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1 169,1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314,0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314,0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16 927,0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17 171,6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22 055,3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S1480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21 366,3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24 418,6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S1480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21 366,3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24 418,6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2 292,7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2 283,2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2 283,2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2 292,7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2 283,2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2 283,2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2 283,2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2 283,2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2 283,2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437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655,2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655,2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655,2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574,7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574,7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574,7</w:t>
            </w:r>
          </w:p>
        </w:tc>
      </w:tr>
      <w:tr w:rsidR="00177813" w:rsidTr="00177813">
        <w:trPr>
          <w:cantSplit/>
          <w:trHeight w:val="19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85120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574,7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574,7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574,7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80,5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85130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80,5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80,5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80,5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Прокопьевском</w:t>
            </w:r>
            <w:proofErr w:type="gramEnd"/>
            <w:r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Поддержка малого и среднего предпринимательства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Прокопьевском</w:t>
            </w:r>
            <w:proofErr w:type="gramEnd"/>
            <w:r>
              <w:rPr>
                <w:b/>
                <w:bCs/>
              </w:rPr>
              <w:t xml:space="preserve"> муниципальном округе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10160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>
              <w:rPr>
                <w:b/>
                <w:bCs/>
              </w:rPr>
              <w:t>энергопринимающих</w:t>
            </w:r>
            <w:proofErr w:type="spellEnd"/>
            <w:r>
              <w:rPr>
                <w:b/>
                <w:bCs/>
              </w:rPr>
              <w:t xml:space="preserve"> устройств к электрическим сетям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11270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Субсидирование части затрат, произведенных субъектами малого и среднего предпринимательства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3 940,0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11280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3 940,0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3 940,0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3 940,0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11300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11310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11340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1 500,0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Субсидирование части затрат по договорам финансовой аренды (лизинга), финансовой </w:t>
            </w:r>
            <w:proofErr w:type="spellStart"/>
            <w:proofErr w:type="gramStart"/>
            <w:r>
              <w:rPr>
                <w:b/>
                <w:bCs/>
              </w:rPr>
              <w:t>c</w:t>
            </w:r>
            <w:proofErr w:type="gramEnd"/>
            <w:r>
              <w:rPr>
                <w:b/>
                <w:bCs/>
              </w:rPr>
              <w:t>убаренды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сублизинга</w:t>
            </w:r>
            <w:proofErr w:type="spellEnd"/>
            <w:r>
              <w:rPr>
                <w:b/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11360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250,0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250,0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17 096,9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14 096,9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14 096,9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16 331,9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13 331,9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13 331,9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развития физической культуры и спорта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8 723,0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9 473,0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9 473,0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10260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1 264,2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1 264,2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1 264,2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10260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10260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10260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7 358,8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8 108,8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8 108,8</w:t>
            </w:r>
          </w:p>
        </w:tc>
      </w:tr>
      <w:tr w:rsidR="00177813" w:rsidTr="00177813">
        <w:trPr>
          <w:cantSplit/>
          <w:trHeight w:val="34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деятельности учреждений, осуществляющих организационно-воспитательную работу с молодежью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2 798,6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2 798,6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2 798,6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10470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2 798,6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2 798,6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2 798,6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85110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85110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noWrap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S1360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331,3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S1360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331,3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331,3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331,3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noWrap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Развитие физической культуры и массового спорта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S0510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S0510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3 750,0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85070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649,0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649,0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649,0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10730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10730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565,0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565,0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565,0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«Благоустройство и формирование комфортной городской среды на территории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265 605,6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240 424,4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242 024,4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131 716,8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106 535,6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108 135,6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Подготовка документов территориального планирования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10910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1 800,0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16010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10930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10 300,0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10 300,0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10 300,0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12080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80,0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80,0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80,0</w:t>
            </w:r>
          </w:p>
        </w:tc>
      </w:tr>
      <w:tr w:rsidR="00177813" w:rsidTr="00177813">
        <w:trPr>
          <w:cantSplit/>
          <w:trHeight w:val="20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7 000,0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</w:t>
            </w:r>
          </w:p>
        </w:tc>
      </w:tr>
      <w:tr w:rsidR="00177813" w:rsidTr="00177813">
        <w:trPr>
          <w:cantSplit/>
          <w:trHeight w:val="20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7 000,0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5 000,0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5 000,0</w:t>
            </w:r>
          </w:p>
        </w:tc>
      </w:tr>
      <w:tr w:rsidR="00177813" w:rsidTr="00177813">
        <w:trPr>
          <w:cantSplit/>
          <w:trHeight w:val="27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73 666,6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82 425,0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84 025,0</w:t>
            </w:r>
          </w:p>
        </w:tc>
      </w:tr>
      <w:tr w:rsidR="00177813" w:rsidTr="00177813">
        <w:trPr>
          <w:cantSplit/>
          <w:trHeight w:val="368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50 810,0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54 716,0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54 716,0</w:t>
            </w:r>
          </w:p>
        </w:tc>
      </w:tr>
      <w:tr w:rsidR="00177813" w:rsidTr="00177813">
        <w:trPr>
          <w:cantSplit/>
          <w:trHeight w:val="39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22 853,6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27 709,0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29 309,0</w:t>
            </w:r>
          </w:p>
        </w:tc>
      </w:tr>
      <w:tr w:rsidR="00177813" w:rsidTr="00177813">
        <w:trPr>
          <w:cantSplit/>
          <w:trHeight w:val="20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3,0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41,0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41,0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41,0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мероприятий по оборудованию и содержанию мест отдыха детей и взрослого населения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План природоохранных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27 327,5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2 000,0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Природоохранные мероприятия, реализуемые муниципальными образованиями (Проведение работ по ликвидации накопленного вреда окружающей среде)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S0791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23 997,6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S0791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23 997,6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Природоохранные мероприятия, реализуемые муниципальными образованиями (Осуществление контроля и приемки проведенных работ по ликвидации объектов накопленного вреда окружающей среде)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S0792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829,9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S0792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829,9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F2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6 612,1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20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55550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6 612,1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6 612,1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9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70860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889,6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889,6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889,6</w:t>
            </w:r>
          </w:p>
        </w:tc>
      </w:tr>
      <w:tr w:rsidR="00177813" w:rsidTr="00177813">
        <w:trPr>
          <w:cantSplit/>
          <w:trHeight w:val="39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70860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889,6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889,6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</w:pPr>
            <w:r>
              <w:t>889,6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деятельности Территориального управления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133 888,8</w:t>
            </w:r>
          </w:p>
        </w:tc>
        <w:tc>
          <w:tcPr>
            <w:tcW w:w="1494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133 888,8</w:t>
            </w:r>
          </w:p>
        </w:tc>
        <w:tc>
          <w:tcPr>
            <w:tcW w:w="1493" w:type="dxa"/>
            <w:shd w:val="clear" w:color="auto" w:fill="auto"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133 888,8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муниципальных учреждений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133 773,8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133 773,8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133 773,8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105 686,6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105 162,8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105 162,8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27 778,2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28 491,0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28 491,0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309,0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120,0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120,0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79060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115,0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115,0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«Профилактика терроризма и противодействия экстремизму на территории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59 023,0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59 023,0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49 255,5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46 813,7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46 813,7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49 255,5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10640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275,2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275,2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275,2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10640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46 538,5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46 538,5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48 980,3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S1390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12 209,3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12 209,3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S1390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12 209,3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12 209,3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«Совершенствование вопросов гражданской обороны, защиты населения и территории Прокопьевского муниципального округа от чрезвычайных ситуаций мирного и военного времени»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39 950,0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33 320,0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20 300,0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2 930,0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3 330,0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10570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2 450,0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2 930,0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3 330,0</w:t>
            </w:r>
          </w:p>
        </w:tc>
      </w:tr>
      <w:tr w:rsidR="00177813" w:rsidTr="00177813">
        <w:trPr>
          <w:cantSplit/>
          <w:trHeight w:val="459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S3780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22 980,0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15 320,0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S3780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22 980,0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15 320,0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1 000,0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10 570,0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11 370,0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13 270,0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roofErr w:type="gramStart"/>
            <w: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10610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10 555,0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11 370,0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13 270,0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10610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15,0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204"/>
        </w:trPr>
        <w:tc>
          <w:tcPr>
            <w:tcW w:w="6526" w:type="dxa"/>
            <w:shd w:val="clear" w:color="auto" w:fill="auto"/>
            <w:noWrap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roofErr w:type="gramStart"/>
            <w: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10630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3 950,0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3 700,0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2 700,0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38 060,5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82 564,5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74 164,5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19 364,5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19 364,5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19 364,5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18 092,7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18 092,7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18 092,7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1 264,9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1 264,9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1 264,9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6,9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41 600,0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19130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4 500,0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41 600,0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проектов поддержки местных инициатив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3 005,2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13 200,0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19330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3 005,2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13 200,0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13 200,0</w:t>
            </w:r>
          </w:p>
        </w:tc>
      </w:tr>
      <w:tr w:rsidR="00177813" w:rsidTr="00177813">
        <w:trPr>
          <w:cantSplit/>
          <w:trHeight w:val="79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653202, Кемеровская область-Кузбасс, Прокопьевский муниципальный округ, п. </w:t>
            </w:r>
            <w:proofErr w:type="spellStart"/>
            <w:r>
              <w:rPr>
                <w:b/>
                <w:bCs/>
              </w:rPr>
              <w:t>Тихоновка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Бурлаковская</w:t>
            </w:r>
            <w:proofErr w:type="spellEnd"/>
            <w:r>
              <w:rPr>
                <w:b/>
                <w:bCs/>
              </w:rPr>
              <w:t xml:space="preserve"> сельская территория)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1 040,0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S3421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1 040,0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765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653221, Кемеровская область-Кузбасс, Прокопьевский муниципальный округ, п. Индустрия (Калачевская сельская территория)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840,2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S3422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840,2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765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653000, Кемеровская область - Кузбасс, Прокопьевский муниципальный округ, окраина </w:t>
            </w:r>
            <w:proofErr w:type="spellStart"/>
            <w:r>
              <w:rPr>
                <w:b/>
                <w:bCs/>
              </w:rPr>
              <w:t>с</w:t>
            </w:r>
            <w:proofErr w:type="gramStart"/>
            <w:r>
              <w:rPr>
                <w:b/>
                <w:bCs/>
              </w:rPr>
              <w:t>.К</w:t>
            </w:r>
            <w:proofErr w:type="gramEnd"/>
            <w:r>
              <w:rPr>
                <w:b/>
                <w:bCs/>
              </w:rPr>
              <w:t>ара-Чумыш</w:t>
            </w:r>
            <w:proofErr w:type="spellEnd"/>
            <w:r>
              <w:rPr>
                <w:b/>
                <w:bCs/>
              </w:rPr>
              <w:t xml:space="preserve"> (Каменно-Ключевская сельская территория)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1 417,6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S3423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1 417,6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652640, Кемеровская область - Кузбасс, Прокопьевский  муниципальный округ, </w:t>
            </w:r>
            <w:proofErr w:type="spellStart"/>
            <w:r>
              <w:rPr>
                <w:b/>
                <w:bCs/>
              </w:rPr>
              <w:t>пгт</w:t>
            </w:r>
            <w:proofErr w:type="spellEnd"/>
            <w:r>
              <w:rPr>
                <w:b/>
                <w:bCs/>
              </w:rPr>
              <w:t xml:space="preserve"> Краснобродский)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3 211,3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S3424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3 211,3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764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адресу:653241, Кемеровская область-Кузбасс, Прокопьевский муниципальный округ, </w:t>
            </w:r>
            <w:proofErr w:type="spellStart"/>
            <w:r>
              <w:rPr>
                <w:b/>
                <w:bCs/>
              </w:rPr>
              <w:t>д</w:t>
            </w:r>
            <w:proofErr w:type="gramStart"/>
            <w:r>
              <w:rPr>
                <w:b/>
                <w:bCs/>
              </w:rPr>
              <w:t>.А</w:t>
            </w:r>
            <w:proofErr w:type="gramEnd"/>
            <w:r>
              <w:rPr>
                <w:b/>
                <w:bCs/>
              </w:rPr>
              <w:t>лексеевка</w:t>
            </w:r>
            <w:proofErr w:type="spellEnd"/>
            <w:r>
              <w:rPr>
                <w:b/>
                <w:bCs/>
              </w:rPr>
              <w:t xml:space="preserve"> (Михайловская сельская территория)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991,2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S3425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991,2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765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 - Кузбасс, Прокопьевский муниципальный округ, п. Новосафоновский (</w:t>
            </w:r>
            <w:proofErr w:type="spellStart"/>
            <w:r>
              <w:rPr>
                <w:b/>
                <w:bCs/>
              </w:rPr>
              <w:t>Сафоновская</w:t>
            </w:r>
            <w:proofErr w:type="spellEnd"/>
            <w:r>
              <w:rPr>
                <w:b/>
                <w:bCs/>
              </w:rPr>
              <w:t xml:space="preserve"> сельская территория)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1 364,3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S3426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1 364,3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765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</w:t>
            </w:r>
            <w:proofErr w:type="spellStart"/>
            <w:r>
              <w:rPr>
                <w:b/>
                <w:bCs/>
              </w:rPr>
              <w:t>п.ст</w:t>
            </w:r>
            <w:proofErr w:type="gramStart"/>
            <w:r>
              <w:rPr>
                <w:b/>
                <w:bCs/>
              </w:rPr>
              <w:t>.И</w:t>
            </w:r>
            <w:proofErr w:type="gramEnd"/>
            <w:r>
              <w:rPr>
                <w:b/>
                <w:bCs/>
              </w:rPr>
              <w:t>нченково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Трудармейская</w:t>
            </w:r>
            <w:proofErr w:type="spellEnd"/>
            <w:r>
              <w:rPr>
                <w:b/>
                <w:bCs/>
              </w:rPr>
              <w:t xml:space="preserve"> сельская территория)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S3427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780,0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765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653260, Кемеровская область - Кузбасс, Прокопьевский  муниципальный округ, 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.Я</w:t>
            </w:r>
            <w:proofErr w:type="gramEnd"/>
            <w:r>
              <w:rPr>
                <w:b/>
                <w:bCs/>
              </w:rPr>
              <w:t>сная</w:t>
            </w:r>
            <w:proofErr w:type="spellEnd"/>
            <w:r>
              <w:rPr>
                <w:b/>
                <w:bCs/>
              </w:rPr>
              <w:t xml:space="preserve"> Поляна (Яснополянская сельская территория)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S3428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1 546,2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S3428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1 546,2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Прокопьевском</w:t>
            </w:r>
            <w:proofErr w:type="gramEnd"/>
            <w:r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16060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140,0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140,0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140,0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16060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«Реализация государственной национальной политики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Прокопьевском</w:t>
            </w:r>
            <w:proofErr w:type="gramEnd"/>
            <w:r>
              <w:rPr>
                <w:b/>
                <w:bCs/>
              </w:rPr>
              <w:t xml:space="preserve"> муниципальном округе» 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 «Сохранение и популяризация традиционной народной культуры и национальных видов спорта»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мероприятий, направленных на сохранение и развитие традиционной народной культуры и национальных видов спорта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1 590,0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1 590,0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1 590,0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«Совершенствование управления в сфере государственной национальной политики»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проведение мероприятий по вопросам государственной национальной политики и межнациональных отношений, участие в мероприятиях, направленных на повышение квалификации в сфере реализации государственной национальной политики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10380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70,0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41 770,9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18 837,9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18 837,9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1 855,7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1 855,7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1 855,7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1 855,7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1 855,7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1 855,7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1 322,6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1 322,6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1 322,6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19030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1 322,6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1 322,6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1 322,6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3 671,5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3 671,5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3 671,5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3 136,0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3 136,0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3 136,0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535,5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535,5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535,5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1 488,1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1 488,1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1 488,1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19060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1 488,1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1 488,1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1 488,1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noWrap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10 000,0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19070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10 000,0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10 000,0</w:t>
            </w:r>
          </w:p>
        </w:tc>
      </w:tr>
      <w:tr w:rsidR="00177813" w:rsidTr="00177813">
        <w:trPr>
          <w:cantSplit/>
          <w:trHeight w:val="612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19120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500,0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из бюджета Прокопьевского муниципального округа в бюджет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22 933,0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77813" w:rsidTr="00177813">
        <w:trPr>
          <w:cantSplit/>
          <w:trHeight w:val="306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19340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22 933,0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</w:pPr>
            <w:r>
              <w:t>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65 000,0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130 000,0</w:t>
            </w:r>
          </w:p>
        </w:tc>
      </w:tr>
      <w:tr w:rsidR="00177813" w:rsidTr="00177813">
        <w:trPr>
          <w:cantSplit/>
          <w:trHeight w:val="153"/>
        </w:trPr>
        <w:tc>
          <w:tcPr>
            <w:tcW w:w="6526" w:type="dxa"/>
            <w:shd w:val="clear" w:color="auto" w:fill="auto"/>
            <w:hideMark/>
          </w:tcPr>
          <w:p w:rsidR="00177813" w:rsidRDefault="00177813" w:rsidP="00177813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77813" w:rsidRDefault="00177813">
            <w:pPr>
              <w:jc w:val="center"/>
            </w:pPr>
            <w: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4 617 384,8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4 412 350,4</w:t>
            </w:r>
          </w:p>
        </w:tc>
        <w:tc>
          <w:tcPr>
            <w:tcW w:w="1493" w:type="dxa"/>
            <w:shd w:val="clear" w:color="auto" w:fill="auto"/>
            <w:noWrap/>
            <w:hideMark/>
          </w:tcPr>
          <w:p w:rsidR="00177813" w:rsidRDefault="001778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4 014 190,5</w:t>
            </w:r>
          </w:p>
        </w:tc>
      </w:tr>
    </w:tbl>
    <w:p w:rsidR="00A37AEE" w:rsidRDefault="00A37AEE">
      <w:pPr>
        <w:jc w:val="both"/>
        <w:rPr>
          <w:color w:val="000000" w:themeColor="text1"/>
          <w:sz w:val="28"/>
          <w:szCs w:val="28"/>
        </w:rPr>
      </w:pPr>
    </w:p>
    <w:p w:rsidR="00177813" w:rsidRDefault="00177813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A37AEE" w:rsidTr="00A37AEE">
        <w:trPr>
          <w:trHeight w:val="357"/>
        </w:trPr>
        <w:tc>
          <w:tcPr>
            <w:tcW w:w="7452" w:type="dxa"/>
          </w:tcPr>
          <w:p w:rsidR="00A37AEE" w:rsidRDefault="00A37AEE" w:rsidP="00A37AEE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A37AEE" w:rsidRDefault="00A37AEE" w:rsidP="00A37AEE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A37AEE" w:rsidRDefault="00A37AEE" w:rsidP="00A37AEE">
            <w:pPr>
              <w:spacing w:line="276" w:lineRule="auto"/>
              <w:jc w:val="right"/>
            </w:pPr>
            <w:r>
              <w:t xml:space="preserve">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77161C" w:rsidRDefault="0077161C">
      <w:pPr>
        <w:jc w:val="both"/>
        <w:rPr>
          <w:color w:val="000000" w:themeColor="text1"/>
          <w:sz w:val="28"/>
          <w:szCs w:val="28"/>
        </w:rPr>
      </w:pPr>
    </w:p>
    <w:p w:rsidR="0077161C" w:rsidRDefault="00771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7161C" w:rsidRDefault="0077161C" w:rsidP="0077161C">
      <w:pPr>
        <w:ind w:left="10348"/>
        <w:jc w:val="right"/>
      </w:pPr>
      <w:r>
        <w:t>Приложение 3 к решению</w:t>
      </w:r>
    </w:p>
    <w:p w:rsidR="0077161C" w:rsidRDefault="0077161C" w:rsidP="0077161C">
      <w:pPr>
        <w:ind w:left="10348"/>
        <w:jc w:val="right"/>
      </w:pPr>
      <w:r>
        <w:t>Совета народных депутатов</w:t>
      </w:r>
    </w:p>
    <w:p w:rsidR="0077161C" w:rsidRDefault="0077161C" w:rsidP="0077161C">
      <w:pPr>
        <w:ind w:left="10348"/>
        <w:jc w:val="right"/>
      </w:pPr>
      <w:r>
        <w:t>Прокопьевского муниципального округа</w:t>
      </w:r>
    </w:p>
    <w:p w:rsidR="00177813" w:rsidRDefault="00177813" w:rsidP="00177813">
      <w:pPr>
        <w:ind w:left="10348"/>
        <w:jc w:val="right"/>
      </w:pPr>
      <w:r w:rsidRPr="00177813">
        <w:t>от 29 мая 2024 года № 256</w:t>
      </w:r>
    </w:p>
    <w:p w:rsidR="0077161C" w:rsidRDefault="0077161C" w:rsidP="0077161C">
      <w:pPr>
        <w:ind w:left="10348"/>
        <w:jc w:val="right"/>
      </w:pPr>
    </w:p>
    <w:p w:rsidR="0077161C" w:rsidRDefault="0077161C" w:rsidP="0077161C">
      <w:pPr>
        <w:ind w:left="10348"/>
        <w:jc w:val="right"/>
      </w:pPr>
      <w:r>
        <w:t xml:space="preserve">Приложение </w:t>
      </w:r>
      <w:r w:rsidR="005764CF">
        <w:t>3</w:t>
      </w:r>
      <w:r>
        <w:t xml:space="preserve"> к решению</w:t>
      </w:r>
    </w:p>
    <w:p w:rsidR="0077161C" w:rsidRDefault="0077161C" w:rsidP="0077161C">
      <w:pPr>
        <w:ind w:left="10348"/>
        <w:jc w:val="right"/>
      </w:pPr>
      <w:r>
        <w:t>Совета народных депутатов</w:t>
      </w:r>
    </w:p>
    <w:p w:rsidR="0077161C" w:rsidRDefault="0077161C" w:rsidP="0077161C">
      <w:pPr>
        <w:ind w:left="10348"/>
        <w:jc w:val="right"/>
      </w:pPr>
      <w:r>
        <w:t>Прокопьевского муниципального округа</w:t>
      </w:r>
    </w:p>
    <w:p w:rsidR="0077161C" w:rsidRDefault="0077161C" w:rsidP="0077161C">
      <w:pPr>
        <w:ind w:left="10348"/>
        <w:jc w:val="right"/>
      </w:pPr>
      <w:r>
        <w:t>от 21.12.2023 года № 211</w:t>
      </w:r>
    </w:p>
    <w:p w:rsidR="0077161C" w:rsidRDefault="0077161C" w:rsidP="0077161C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бюджета Прокопьевского муниципального округа по разделам, подразделам классификации расходов бюджетов на 2024 год и плановый период 2025 и 2026 годов</w:t>
      </w:r>
    </w:p>
    <w:tbl>
      <w:tblPr>
        <w:tblW w:w="1545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7"/>
        <w:gridCol w:w="901"/>
        <w:gridCol w:w="994"/>
        <w:gridCol w:w="1418"/>
        <w:gridCol w:w="1419"/>
        <w:gridCol w:w="1405"/>
      </w:tblGrid>
      <w:tr w:rsidR="00177813" w:rsidRPr="00177813" w:rsidTr="00296FCE">
        <w:trPr>
          <w:cantSplit/>
          <w:trHeight w:val="393"/>
        </w:trPr>
        <w:tc>
          <w:tcPr>
            <w:tcW w:w="9317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Наименование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Раздел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proofErr w:type="gramStart"/>
            <w:r w:rsidRPr="00177813">
              <w:t>Под-раздел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2024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2025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2026</w:t>
            </w:r>
          </w:p>
        </w:tc>
      </w:tr>
      <w:tr w:rsidR="00177813" w:rsidRPr="00177813" w:rsidTr="00296FCE">
        <w:trPr>
          <w:cantSplit/>
          <w:trHeight w:val="201"/>
        </w:trPr>
        <w:tc>
          <w:tcPr>
            <w:tcW w:w="9317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2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4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5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6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257 249,8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245 860,8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245 923,1</w:t>
            </w:r>
          </w:p>
        </w:tc>
      </w:tr>
      <w:tr w:rsidR="00177813" w:rsidRPr="00177813" w:rsidTr="00296FCE">
        <w:trPr>
          <w:cantSplit/>
          <w:trHeight w:val="362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3 640,0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3 640,0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3 640,0</w:t>
            </w:r>
          </w:p>
        </w:tc>
      </w:tr>
      <w:tr w:rsidR="00177813" w:rsidRPr="00177813" w:rsidTr="00296FCE">
        <w:trPr>
          <w:cantSplit/>
          <w:trHeight w:val="422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5 357,4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5 357,4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5 357,4</w:t>
            </w:r>
          </w:p>
        </w:tc>
      </w:tr>
      <w:tr w:rsidR="00177813" w:rsidRPr="00177813" w:rsidTr="00296FCE">
        <w:trPr>
          <w:cantSplit/>
          <w:trHeight w:val="339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118 727,1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116 902,6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116 902,6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Судебная система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3,8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66,3</w:t>
            </w:r>
          </w:p>
        </w:tc>
      </w:tr>
      <w:tr w:rsidR="00177813" w:rsidRPr="00177813" w:rsidTr="00296FCE">
        <w:trPr>
          <w:cantSplit/>
          <w:trHeight w:val="422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22 380,6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22 345,0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22 345,0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Резервные фонды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10 000,0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10 000,0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10 000,0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Другие общегосударственные вопросы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97 140,9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87 611,8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87 611,8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Национальная оборона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3 797,2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4 256,0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4 533,6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Мобилизационная и вневойсковая подготовка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3 797,2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4 256,0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4 533,6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38 956,5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32 461,0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19 541,0</w:t>
            </w:r>
          </w:p>
        </w:tc>
      </w:tr>
      <w:tr w:rsidR="00177813" w:rsidRPr="00177813" w:rsidTr="00296FCE">
        <w:trPr>
          <w:cantSplit/>
          <w:trHeight w:val="362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25 905,5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18 660,0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4 740,0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Первичные меры пожарной безопасности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10 010,0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10 760,0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12 760,0</w:t>
            </w:r>
          </w:p>
        </w:tc>
      </w:tr>
      <w:tr w:rsidR="00177813" w:rsidRPr="00177813" w:rsidTr="00296FCE">
        <w:trPr>
          <w:cantSplit/>
          <w:trHeight w:val="362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3 041,0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3 041,0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2 041,0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Национальная экономика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371 330,2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343 253,6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349 417,8</w:t>
            </w:r>
          </w:p>
        </w:tc>
      </w:tr>
      <w:tr w:rsidR="00177813" w:rsidRPr="00177813" w:rsidTr="00296FCE">
        <w:trPr>
          <w:cantSplit/>
          <w:trHeight w:val="180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Топливно-энергетический комплекс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150 584,1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156 607,5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162 871,7</w:t>
            </w:r>
          </w:p>
        </w:tc>
      </w:tr>
      <w:tr w:rsidR="00177813" w:rsidRPr="00177813" w:rsidTr="00296FCE">
        <w:trPr>
          <w:cantSplit/>
          <w:trHeight w:val="180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Сельское хозяйство и рыболовство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41 200,0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33 200,0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33 200,0</w:t>
            </w:r>
          </w:p>
        </w:tc>
      </w:tr>
      <w:tr w:rsidR="00177813" w:rsidRPr="00177813" w:rsidTr="00296FCE">
        <w:trPr>
          <w:cantSplit/>
          <w:trHeight w:val="180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Водное хозяйство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1 000,0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900,0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800,0</w:t>
            </w:r>
          </w:p>
        </w:tc>
      </w:tr>
      <w:tr w:rsidR="00177813" w:rsidRPr="00177813" w:rsidTr="00296FCE">
        <w:trPr>
          <w:cantSplit/>
          <w:trHeight w:val="180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Лесоустройство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1 400,0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1 400,0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1 400,0</w:t>
            </w:r>
          </w:p>
        </w:tc>
      </w:tr>
      <w:tr w:rsidR="00177813" w:rsidRPr="00177813" w:rsidTr="00296FCE">
        <w:trPr>
          <w:cantSplit/>
          <w:trHeight w:val="180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Транспорт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2 000,0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2 000,0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2 000,0</w:t>
            </w:r>
          </w:p>
        </w:tc>
      </w:tr>
      <w:tr w:rsidR="00177813" w:rsidRPr="00177813" w:rsidTr="00296FCE">
        <w:trPr>
          <w:cantSplit/>
          <w:trHeight w:val="180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Дорожное хозяйство (дорожные фонды)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163 716,1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137 716,1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137 716,1</w:t>
            </w:r>
          </w:p>
        </w:tc>
      </w:tr>
      <w:tr w:rsidR="00177813" w:rsidRPr="00177813" w:rsidTr="00296FCE">
        <w:trPr>
          <w:cantSplit/>
          <w:trHeight w:val="18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Другие вопросы в области национальной экономики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11 430,0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11 430,0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11 430,0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967 393,5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1 014 199,5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705 908,2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Жилищное хозяйство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13 970,7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6 500,0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7 000,0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Коммунальное хозяйство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426 786,5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538 181,1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228 411,6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Благоустройство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309 901,1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264 588,4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266 188,4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Другие вопросы в области жилищно-коммунального хозяйства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216 735,2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204 930,0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204 308,2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Охрана окружающей среды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06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25 127,5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300,0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300,0</w:t>
            </w:r>
          </w:p>
        </w:tc>
      </w:tr>
      <w:tr w:rsidR="00177813" w:rsidRPr="00177813" w:rsidTr="00296FCE">
        <w:trPr>
          <w:cantSplit/>
          <w:trHeight w:val="242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Сбор, удаление отходов и очистка сточных вод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06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300,0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300,0</w:t>
            </w:r>
          </w:p>
        </w:tc>
      </w:tr>
      <w:tr w:rsidR="00177813" w:rsidRPr="00177813" w:rsidTr="00296FCE">
        <w:trPr>
          <w:cantSplit/>
          <w:trHeight w:val="249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Другие вопросы в области охраны окружающей среды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06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24 827,5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0,0</w:t>
            </w:r>
          </w:p>
        </w:tc>
      </w:tr>
      <w:tr w:rsidR="00177813" w:rsidRPr="00177813" w:rsidTr="00296FCE">
        <w:trPr>
          <w:cantSplit/>
          <w:trHeight w:val="173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Образование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2 022 580,8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1 944 310,5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1 806 751,3</w:t>
            </w:r>
          </w:p>
        </w:tc>
      </w:tr>
      <w:tr w:rsidR="00177813" w:rsidRPr="00177813" w:rsidTr="00296FCE">
        <w:trPr>
          <w:cantSplit/>
          <w:trHeight w:val="201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Дошкольное образование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346 301,9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352 093,3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345 886,9</w:t>
            </w:r>
          </w:p>
        </w:tc>
      </w:tr>
      <w:tr w:rsidR="00177813" w:rsidRPr="00177813" w:rsidTr="00296FCE">
        <w:trPr>
          <w:cantSplit/>
          <w:trHeight w:val="201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Общее образование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1 285 081,1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1 223 241,9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1 093 523,6</w:t>
            </w:r>
          </w:p>
        </w:tc>
      </w:tr>
      <w:tr w:rsidR="00177813" w:rsidRPr="00177813" w:rsidTr="00296FCE">
        <w:trPr>
          <w:cantSplit/>
          <w:trHeight w:val="201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Дополнительное образование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262 713,0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247 564,5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244 025,3</w:t>
            </w:r>
          </w:p>
        </w:tc>
      </w:tr>
      <w:tr w:rsidR="00177813" w:rsidRPr="00177813" w:rsidTr="00296FCE">
        <w:trPr>
          <w:cantSplit/>
          <w:trHeight w:val="201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Профессиональная подготовка, переподготовка и повышение квалификации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68,4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0,0</w:t>
            </w:r>
          </w:p>
        </w:tc>
      </w:tr>
      <w:tr w:rsidR="00177813" w:rsidRPr="00177813" w:rsidTr="00296FCE">
        <w:trPr>
          <w:cantSplit/>
          <w:trHeight w:val="173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Молодежная политика и оздоровление детей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6 011,5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6 011,5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6 011,5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Другие вопросы в области образования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122 404,9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115 399,3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117 304,0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08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579 631,3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418 052,5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417 633,8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Культура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08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474 072,1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312 926,7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312 508,0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Другие вопросы в области культуры, кинематографии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08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105 559,2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105 125,8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105 125,8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Социальная политика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308 614,0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283 135,5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281 060,7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Пенсионное обеспечение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5 276,0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4 366,0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4 366,0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Социальное обслуживание населения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123 311,0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119 002,1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118 992,1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Социальное обеспечение населения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47 283,9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48 598,4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47 793,0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Охрана семьи и детства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98 391,1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81 405,0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80 145,6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Другие вопросы в области социальной политики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34 352,0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29 764,0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29 764,0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11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3 750,0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0,0</w:t>
            </w:r>
          </w:p>
        </w:tc>
      </w:tr>
      <w:tr w:rsidR="00177813" w:rsidRPr="00177813" w:rsidTr="00296FCE">
        <w:trPr>
          <w:cantSplit/>
          <w:trHeight w:val="207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Массовый спорт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3 750,0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0,0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12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11 521,0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11 521,0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11 521,0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Периодическая печать и издательства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11 521,0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11 521,0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11 521,0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13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4 500,0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50 000,0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41 600,0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Обслуживание государственного внутреннего и муниципального долга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4 500,0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50 000,0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41 600,0</w:t>
            </w:r>
          </w:p>
        </w:tc>
      </w:tr>
      <w:tr w:rsidR="00177813" w:rsidRPr="00177813" w:rsidTr="00296FCE">
        <w:trPr>
          <w:cantSplit/>
          <w:trHeight w:val="362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14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22 933,0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0,0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r w:rsidRPr="00177813">
              <w:t>Прочие межбюджетные трансферты общего характера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14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</w:pPr>
            <w:r w:rsidRPr="00177813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22 933,0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</w:pPr>
            <w:r w:rsidRPr="00177813">
              <w:t>0,0</w:t>
            </w:r>
          </w:p>
        </w:tc>
      </w:tr>
      <w:tr w:rsidR="00177813" w:rsidRPr="00177813" w:rsidTr="00296FCE">
        <w:trPr>
          <w:cantSplit/>
          <w:trHeight w:val="21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 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65 000,0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130 000,0</w:t>
            </w:r>
          </w:p>
        </w:tc>
      </w:tr>
      <w:tr w:rsidR="00177813" w:rsidRPr="00177813" w:rsidTr="00296FCE">
        <w:trPr>
          <w:cantSplit/>
          <w:trHeight w:val="255"/>
        </w:trPr>
        <w:tc>
          <w:tcPr>
            <w:tcW w:w="9317" w:type="dxa"/>
            <w:shd w:val="clear" w:color="auto" w:fill="auto"/>
            <w:hideMark/>
          </w:tcPr>
          <w:p w:rsidR="00177813" w:rsidRPr="00177813" w:rsidRDefault="00177813" w:rsidP="00177813">
            <w:pPr>
              <w:rPr>
                <w:b/>
                <w:bCs/>
              </w:rPr>
            </w:pPr>
            <w:r w:rsidRPr="00177813">
              <w:rPr>
                <w:b/>
                <w:bCs/>
              </w:rPr>
              <w:t>Итого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center"/>
              <w:rPr>
                <w:b/>
                <w:bCs/>
              </w:rPr>
            </w:pPr>
            <w:r w:rsidRPr="00177813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4 617 384,8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4 412 350,4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177813" w:rsidRPr="00177813" w:rsidRDefault="00177813" w:rsidP="00177813">
            <w:pPr>
              <w:jc w:val="right"/>
              <w:rPr>
                <w:b/>
                <w:bCs/>
              </w:rPr>
            </w:pPr>
            <w:r w:rsidRPr="00177813">
              <w:rPr>
                <w:b/>
                <w:bCs/>
              </w:rPr>
              <w:t>4 014 190,5</w:t>
            </w:r>
          </w:p>
        </w:tc>
      </w:tr>
    </w:tbl>
    <w:p w:rsidR="00A37AEE" w:rsidRDefault="00A37AEE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77161C" w:rsidTr="0077161C">
        <w:trPr>
          <w:trHeight w:val="357"/>
        </w:trPr>
        <w:tc>
          <w:tcPr>
            <w:tcW w:w="7452" w:type="dxa"/>
          </w:tcPr>
          <w:p w:rsidR="0077161C" w:rsidRDefault="0077161C" w:rsidP="0077161C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77161C" w:rsidRDefault="0077161C" w:rsidP="0077161C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77161C" w:rsidRDefault="0077161C" w:rsidP="0077161C">
            <w:pPr>
              <w:spacing w:line="276" w:lineRule="auto"/>
              <w:jc w:val="right"/>
            </w:pPr>
            <w:r>
              <w:t xml:space="preserve">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710CCD" w:rsidRDefault="00710CCD">
      <w:pPr>
        <w:jc w:val="both"/>
        <w:rPr>
          <w:color w:val="000000" w:themeColor="text1"/>
          <w:sz w:val="28"/>
          <w:szCs w:val="28"/>
        </w:rPr>
      </w:pPr>
    </w:p>
    <w:p w:rsidR="00710CCD" w:rsidRDefault="00710C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10CCD" w:rsidRDefault="00710CCD" w:rsidP="00710CCD">
      <w:pPr>
        <w:ind w:left="10348"/>
        <w:jc w:val="right"/>
      </w:pPr>
      <w:r>
        <w:t>Приложение 4 к решению</w:t>
      </w:r>
    </w:p>
    <w:p w:rsidR="00710CCD" w:rsidRDefault="00710CCD" w:rsidP="00710CCD">
      <w:pPr>
        <w:ind w:left="10348"/>
        <w:jc w:val="right"/>
      </w:pPr>
      <w:r>
        <w:t>Совета народных депутатов</w:t>
      </w:r>
    </w:p>
    <w:p w:rsidR="00710CCD" w:rsidRDefault="00710CCD" w:rsidP="00710CCD">
      <w:pPr>
        <w:ind w:left="10348"/>
        <w:jc w:val="right"/>
      </w:pPr>
      <w:r>
        <w:t>Прокопьевского муниципального округа</w:t>
      </w:r>
    </w:p>
    <w:p w:rsidR="00177813" w:rsidRDefault="00177813" w:rsidP="00177813">
      <w:pPr>
        <w:ind w:left="10348"/>
        <w:jc w:val="right"/>
      </w:pPr>
      <w:r w:rsidRPr="00177813">
        <w:t>от 29 мая 2024 года № 256</w:t>
      </w:r>
    </w:p>
    <w:p w:rsidR="00710CCD" w:rsidRDefault="00710CCD" w:rsidP="00710CCD">
      <w:pPr>
        <w:ind w:left="10348"/>
        <w:jc w:val="right"/>
      </w:pPr>
    </w:p>
    <w:p w:rsidR="00710CCD" w:rsidRDefault="00710CCD" w:rsidP="00710CCD">
      <w:pPr>
        <w:ind w:left="10348"/>
        <w:jc w:val="right"/>
      </w:pPr>
      <w:r>
        <w:t xml:space="preserve">Приложение </w:t>
      </w:r>
      <w:r w:rsidR="005764CF">
        <w:t>4</w:t>
      </w:r>
      <w:r>
        <w:t xml:space="preserve"> к решению</w:t>
      </w:r>
    </w:p>
    <w:p w:rsidR="00710CCD" w:rsidRDefault="00710CCD" w:rsidP="00710CCD">
      <w:pPr>
        <w:ind w:left="10348"/>
        <w:jc w:val="right"/>
      </w:pPr>
      <w:r>
        <w:t>Совета народных депутатов</w:t>
      </w:r>
    </w:p>
    <w:p w:rsidR="00710CCD" w:rsidRDefault="00710CCD" w:rsidP="00710CCD">
      <w:pPr>
        <w:ind w:left="10348"/>
        <w:jc w:val="right"/>
      </w:pPr>
      <w:r>
        <w:t>Прокопьевского муниципального округа</w:t>
      </w:r>
    </w:p>
    <w:p w:rsidR="00710CCD" w:rsidRDefault="00710CCD" w:rsidP="00710CCD">
      <w:pPr>
        <w:ind w:left="10348"/>
        <w:jc w:val="right"/>
      </w:pPr>
      <w:r>
        <w:t>от 21.12.2023 года № 211</w:t>
      </w:r>
    </w:p>
    <w:p w:rsidR="00710CCD" w:rsidRDefault="00710CCD" w:rsidP="00710CCD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 Прокопьевского муниципального округа</w:t>
      </w:r>
    </w:p>
    <w:p w:rsidR="00710CCD" w:rsidRDefault="00710CCD" w:rsidP="00710CC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плановый период 2025 и 2026 годов</w:t>
      </w:r>
    </w:p>
    <w:tbl>
      <w:tblPr>
        <w:tblW w:w="153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1168"/>
        <w:gridCol w:w="705"/>
        <w:gridCol w:w="712"/>
        <w:gridCol w:w="1134"/>
        <w:gridCol w:w="851"/>
        <w:gridCol w:w="1470"/>
        <w:gridCol w:w="1463"/>
        <w:gridCol w:w="1396"/>
      </w:tblGrid>
      <w:tr w:rsidR="00296FCE" w:rsidRPr="00296FCE" w:rsidTr="00296FCE">
        <w:trPr>
          <w:cantSplit/>
          <w:trHeight w:val="214"/>
        </w:trPr>
        <w:tc>
          <w:tcPr>
            <w:tcW w:w="6492" w:type="dxa"/>
            <w:shd w:val="clear" w:color="auto" w:fill="auto"/>
            <w:vAlign w:val="center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Наименование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296FCE" w:rsidRPr="00296FCE" w:rsidRDefault="00296FCE" w:rsidP="00296FCE">
            <w:pPr>
              <w:jc w:val="center"/>
            </w:pPr>
            <w:proofErr w:type="spellStart"/>
            <w:proofErr w:type="gramStart"/>
            <w:r w:rsidRPr="00296FCE">
              <w:t>Ведомст</w:t>
            </w:r>
            <w:proofErr w:type="spellEnd"/>
            <w:r w:rsidRPr="00296FCE">
              <w:t>-во</w:t>
            </w:r>
            <w:proofErr w:type="gramEnd"/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296FCE" w:rsidRPr="00296FCE" w:rsidRDefault="00296FCE" w:rsidP="00296FCE">
            <w:pPr>
              <w:jc w:val="center"/>
            </w:pPr>
            <w:proofErr w:type="gramStart"/>
            <w:r w:rsidRPr="00296FCE">
              <w:t>Раз-дел</w:t>
            </w:r>
            <w:proofErr w:type="gramEnd"/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Под-раз-дел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Целевая статья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Вид </w:t>
            </w:r>
            <w:proofErr w:type="gramStart"/>
            <w:r w:rsidRPr="00296FCE">
              <w:t>рас-ходов</w:t>
            </w:r>
            <w:proofErr w:type="gramEnd"/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2024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2025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2026</w:t>
            </w:r>
          </w:p>
        </w:tc>
      </w:tr>
      <w:tr w:rsidR="00296FCE" w:rsidRPr="00296FCE" w:rsidTr="00296FCE">
        <w:trPr>
          <w:cantSplit/>
          <w:trHeight w:val="58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</w:t>
            </w:r>
          </w:p>
        </w:tc>
        <w:tc>
          <w:tcPr>
            <w:tcW w:w="1470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7</w:t>
            </w:r>
          </w:p>
        </w:tc>
        <w:tc>
          <w:tcPr>
            <w:tcW w:w="1463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</w:t>
            </w:r>
          </w:p>
        </w:tc>
        <w:tc>
          <w:tcPr>
            <w:tcW w:w="1396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</w:t>
            </w:r>
          </w:p>
        </w:tc>
      </w:tr>
      <w:tr w:rsidR="00296FCE" w:rsidRPr="00296FCE" w:rsidTr="00296FCE">
        <w:trPr>
          <w:cantSplit/>
          <w:trHeight w:val="5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Pr>
              <w:rPr>
                <w:b/>
                <w:bCs/>
              </w:rPr>
            </w:pPr>
            <w:r w:rsidRPr="00296FCE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1 580 477,1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1 608 123,8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1 282 236,8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02 1 00 19010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3 640,0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3 640,0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3 640,0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98 625,9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98 625,9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98 625,9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19 782,3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18 063,0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18 063,0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109,9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33,7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33,7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02 2 00 19040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209,0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66,3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Прочие перечисления по муниципальным обязательствам муниципального образования Прокопьевский муниципальный округ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02 1 00 19110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320,0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320,0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02 1 00 71960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1 113,1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615,2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615,2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02 1 00 71960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51,9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r w:rsidRPr="00296FCE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r w:rsidRPr="00296FCE">
              <w:t> 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02 1 00 79050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13,0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Финансовое обеспечение наградной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3 700,0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3 700,0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3 700,0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27 017,2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31 300,0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31 300,0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14 2 00 79060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115,0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02 1 00 51180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3 699,4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4 143,3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4 391,9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02 1 00 51180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97,8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112,7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141,7</w:t>
            </w:r>
          </w:p>
        </w:tc>
      </w:tr>
      <w:tr w:rsidR="00296FCE" w:rsidRPr="00296FCE" w:rsidTr="00296FCE">
        <w:trPr>
          <w:cantSplit/>
          <w:trHeight w:val="116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16 0 00 10570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2 415,5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2 930,0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3 330,0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16 0 00 10610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510,0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410,0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410,0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Модернизация муниципальной автоматизированной системы централизованного оповещения населения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16 0 00 S3780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22 980,0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15 320,0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1 000,0</w:t>
            </w:r>
          </w:p>
        </w:tc>
      </w:tr>
      <w:tr w:rsidR="00296FCE" w:rsidRPr="00296FCE" w:rsidTr="00296FCE">
        <w:trPr>
          <w:cantSplit/>
          <w:trHeight w:val="1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16 0 00 10610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9 045,0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10 060,0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12 060,0</w:t>
            </w:r>
          </w:p>
        </w:tc>
      </w:tr>
      <w:tr w:rsidR="00296FCE" w:rsidRPr="00296FCE" w:rsidTr="00296FCE">
        <w:trPr>
          <w:cantSplit/>
          <w:trHeight w:val="12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16 0 00 10610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2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16 0 00 10630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700,0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14 1 00 17040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41,0</w:t>
            </w:r>
          </w:p>
        </w:tc>
      </w:tr>
      <w:tr w:rsidR="00296FCE" w:rsidRPr="00296FCE" w:rsidTr="00296FCE">
        <w:trPr>
          <w:cantSplit/>
          <w:trHeight w:val="1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16 0 00 10630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</w:tr>
      <w:tr w:rsidR="00296FCE" w:rsidRPr="00296FCE" w:rsidTr="00296FCE">
        <w:trPr>
          <w:cantSplit/>
          <w:trHeight w:val="30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01 4 00 72571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150 584,1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156 607,5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162 871,7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08 1 00 11090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14 100,0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08 1 00 11200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5 900,0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11 900,0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11 900,0</w:t>
            </w:r>
          </w:p>
        </w:tc>
      </w:tr>
      <w:tr w:rsidR="00296FCE" w:rsidRPr="00296FCE" w:rsidTr="00296FCE">
        <w:trPr>
          <w:cantSplit/>
          <w:trHeight w:val="15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08 1 00 11210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10 500,0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08 1 00 11220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6 600,0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6 600,0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6 600,0</w:t>
            </w:r>
          </w:p>
        </w:tc>
      </w:tr>
      <w:tr w:rsidR="00296FCE" w:rsidRPr="00296FCE" w:rsidTr="00296FCE">
        <w:trPr>
          <w:cantSplit/>
          <w:trHeight w:val="15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Возмещение части затрат за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08 1 00 11230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3 600,0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3 600,0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08 2 00 11080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450,0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 xml:space="preserve">Организация участия </w:t>
            </w:r>
            <w:proofErr w:type="spellStart"/>
            <w:r w:rsidRPr="00296FCE">
              <w:t>сельхозтоваропроизводителей</w:t>
            </w:r>
            <w:proofErr w:type="spellEnd"/>
            <w:r w:rsidRPr="00296FCE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08 2 00 11100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16 0 00 10610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800,0</w:t>
            </w:r>
          </w:p>
        </w:tc>
      </w:tr>
      <w:tr w:rsidR="00296FCE" w:rsidRPr="00296FCE" w:rsidTr="00296FCE">
        <w:trPr>
          <w:cantSplit/>
          <w:trHeight w:val="243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14 1 00 16010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103 666,1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62 716,1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62 716,1</w:t>
            </w:r>
          </w:p>
        </w:tc>
      </w:tr>
      <w:tr w:rsidR="00296FCE" w:rsidRPr="00296FCE" w:rsidTr="00296FCE">
        <w:trPr>
          <w:cantSplit/>
          <w:trHeight w:val="119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дорожного хозяйства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 0 00 S1180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60 000,0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75 000,0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75 000,0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 xml:space="preserve">Поддержка малого и среднего предпринимательства </w:t>
            </w:r>
            <w:proofErr w:type="gramStart"/>
            <w:r w:rsidRPr="00296FCE">
              <w:t>в</w:t>
            </w:r>
            <w:proofErr w:type="gramEnd"/>
            <w:r w:rsidRPr="00296FCE">
              <w:t xml:space="preserve"> </w:t>
            </w:r>
            <w:proofErr w:type="gramStart"/>
            <w:r w:rsidRPr="00296FCE">
              <w:t>Прокопьевском</w:t>
            </w:r>
            <w:proofErr w:type="gramEnd"/>
            <w:r w:rsidRPr="00296FCE">
              <w:t xml:space="preserve"> муниципальном округе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12 0 00 10160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296FCE">
              <w:t>энергопринимающих</w:t>
            </w:r>
            <w:proofErr w:type="spellEnd"/>
            <w:r w:rsidRPr="00296FCE">
              <w:t xml:space="preserve"> устройств к электрическим сетям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12 0 00 11270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Субсидирование части затрат, произведенных субъектами малого и среднего предпринимательства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12 0 00 11280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3 940,0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3 940,0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3 940,0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12 0 00 11300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12 0 00 11310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200,0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12 0 00 11340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1 500,0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 xml:space="preserve">Субсидирование части затрат по договорам финансовой аренды (лизинга), финансовой </w:t>
            </w:r>
            <w:proofErr w:type="spellStart"/>
            <w:proofErr w:type="gramStart"/>
            <w:r w:rsidRPr="00296FCE">
              <w:t>c</w:t>
            </w:r>
            <w:proofErr w:type="gramEnd"/>
            <w:r w:rsidRPr="00296FCE">
              <w:t>убаренды</w:t>
            </w:r>
            <w:proofErr w:type="spellEnd"/>
            <w:r w:rsidRPr="00296FCE">
              <w:t xml:space="preserve"> (</w:t>
            </w:r>
            <w:proofErr w:type="spellStart"/>
            <w:r w:rsidRPr="00296FCE">
              <w:t>сублизинга</w:t>
            </w:r>
            <w:proofErr w:type="spellEnd"/>
            <w:r w:rsidRPr="00296FCE">
              <w:t>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12 0 00 11360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250,0</w:t>
            </w:r>
          </w:p>
        </w:tc>
      </w:tr>
      <w:tr w:rsidR="00296FCE" w:rsidRPr="00296FCE" w:rsidTr="00296FCE">
        <w:trPr>
          <w:cantSplit/>
          <w:trHeight w:val="15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Подготовка документов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14 1 00 10910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1 800,0</w:t>
            </w:r>
          </w:p>
        </w:tc>
      </w:tr>
      <w:tr w:rsidR="00296FCE" w:rsidRPr="00296FCE" w:rsidTr="00296FCE">
        <w:trPr>
          <w:cantSplit/>
          <w:trHeight w:val="15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14 1 00 12080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01 1 00 10270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599,3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13 000,0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52 374,9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01 1 00 10280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5 000,0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01 1 00 10290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7 455,4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16 980,0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5 000,0</w:t>
            </w:r>
          </w:p>
        </w:tc>
      </w:tr>
      <w:tr w:rsidR="00296FCE" w:rsidRPr="00296FCE" w:rsidTr="00296FCE">
        <w:trPr>
          <w:cantSplit/>
          <w:trHeight w:val="29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Возмещение затрат в связи с выполнением работ по строительству, реконструкции,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01 1 00 10970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35 000,0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Строительство, реконструкция и капитальный ремонт объектов коммунальной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1 00 S1170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299 518,5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373 542,6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01 3 00 10940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1 150,3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4 205,0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4 205,0</w:t>
            </w:r>
          </w:p>
        </w:tc>
      </w:tr>
      <w:tr w:rsidR="00296FCE" w:rsidRPr="00296FCE" w:rsidTr="00296FCE">
        <w:trPr>
          <w:cantSplit/>
          <w:trHeight w:val="30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01 4 00 72571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28 123,9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29 248,9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30 418,9</w:t>
            </w:r>
          </w:p>
        </w:tc>
      </w:tr>
      <w:tr w:rsidR="00296FCE" w:rsidRPr="00296FCE" w:rsidTr="00296FCE">
        <w:trPr>
          <w:cantSplit/>
          <w:trHeight w:val="30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01 4 00 72572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61 631,5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64 096,8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66 660,6</w:t>
            </w:r>
          </w:p>
        </w:tc>
      </w:tr>
      <w:tr w:rsidR="00296FCE" w:rsidRPr="00296FCE" w:rsidTr="00296FCE">
        <w:trPr>
          <w:cantSplit/>
          <w:trHeight w:val="30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сжиженного газа,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01 4 00 72573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26 463,0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27 521,5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28 622,4</w:t>
            </w:r>
          </w:p>
        </w:tc>
      </w:tr>
      <w:tr w:rsidR="00296FCE" w:rsidRPr="00296FCE" w:rsidTr="00296FCE">
        <w:trPr>
          <w:cantSplit/>
          <w:trHeight w:val="30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(сжиженный газ)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01 4 00 72574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1 044,6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1 086,3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1 129,8</w:t>
            </w:r>
          </w:p>
        </w:tc>
      </w:tr>
      <w:tr w:rsidR="00296FCE" w:rsidRPr="00296FCE" w:rsidTr="00296FCE">
        <w:trPr>
          <w:cantSplit/>
          <w:trHeight w:val="116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1 996,6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r w:rsidRPr="00296FCE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r w:rsidRPr="00296FCE">
              <w:t> 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06 0 00 17030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58 500,0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28 500,0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08 2 00 71140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1 490,0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5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14 1 00 10930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10 000,0</w:t>
            </w:r>
          </w:p>
        </w:tc>
      </w:tr>
      <w:tr w:rsidR="00296FCE" w:rsidRPr="00296FCE" w:rsidTr="00296FCE">
        <w:trPr>
          <w:cantSplit/>
          <w:trHeight w:val="26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14 1 00 17010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50 810,0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54 716,0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54 716,0</w:t>
            </w:r>
          </w:p>
        </w:tc>
      </w:tr>
      <w:tr w:rsidR="00296FCE" w:rsidRPr="00296FCE" w:rsidTr="00296FCE">
        <w:trPr>
          <w:cantSplit/>
          <w:trHeight w:val="139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14 1 00 17010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22 853,6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27 709,0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29 309,0</w:t>
            </w:r>
          </w:p>
        </w:tc>
      </w:tr>
      <w:tr w:rsidR="00296FCE" w:rsidRPr="00296FCE" w:rsidTr="00296FCE">
        <w:trPr>
          <w:cantSplit/>
          <w:trHeight w:val="11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благоустройства и озеленения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14 1 00 17010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1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14 1 00 17020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5 000,0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мероприятий по оборудованию и содержанию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14 1 00 17050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</w:tr>
      <w:tr w:rsidR="00296FCE" w:rsidRPr="00296FCE" w:rsidTr="00296FCE">
        <w:trPr>
          <w:cantSplit/>
          <w:trHeight w:val="208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14 1 00 70860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889,6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889,6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889,6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0П 17010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</w:tr>
      <w:tr w:rsidR="00296FCE" w:rsidRPr="00296FCE" w:rsidTr="00296FCE">
        <w:trPr>
          <w:cantSplit/>
          <w:trHeight w:val="139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программ формирования современной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6 612,1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14 2 00 17060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105 686,6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105 162,8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105 162,8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14 2 00 17060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27 778,2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28 491,0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28 491,0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14 2 00 17060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309,0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120,0</w:t>
            </w:r>
          </w:p>
        </w:tc>
      </w:tr>
      <w:tr w:rsidR="00296FCE" w:rsidRPr="00296FCE" w:rsidTr="00296FCE">
        <w:trPr>
          <w:cantSplit/>
          <w:trHeight w:val="34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653202, Кемеровская область-Кузбасс, Прокопьевский муниципальный округ, п. </w:t>
            </w:r>
            <w:proofErr w:type="spellStart"/>
            <w:r w:rsidRPr="00296FCE">
              <w:t>Тихоновка</w:t>
            </w:r>
            <w:proofErr w:type="spellEnd"/>
            <w:r w:rsidRPr="00296FCE">
              <w:t xml:space="preserve"> (</w:t>
            </w:r>
            <w:proofErr w:type="spellStart"/>
            <w:r w:rsidRPr="00296FCE">
              <w:t>Бурлаковская</w:t>
            </w:r>
            <w:proofErr w:type="spellEnd"/>
            <w:r w:rsidRPr="00296FCE">
              <w:t xml:space="preserve">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S3421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34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653221, Кемеровская область-Кузбасс, Прокопьевский муниципальный округ, п. Индустрия (Калачевская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S3422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840,2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34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653000, Кемеровская область - Кузбасс, Прокопьевский муниципальный округ, окраина </w:t>
            </w:r>
            <w:proofErr w:type="spellStart"/>
            <w:r w:rsidRPr="00296FCE">
              <w:t>с</w:t>
            </w:r>
            <w:proofErr w:type="gramStart"/>
            <w:r w:rsidRPr="00296FCE">
              <w:t>.К</w:t>
            </w:r>
            <w:proofErr w:type="gramEnd"/>
            <w:r w:rsidRPr="00296FCE">
              <w:t>ара-Чумыш</w:t>
            </w:r>
            <w:proofErr w:type="spellEnd"/>
            <w:r w:rsidRPr="00296FCE">
              <w:t xml:space="preserve"> (Каменно-Ключевская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S3423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1 417,6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34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652640, Кемеровская область - Кузбасс, Прокопьевский  муниципальный округ, </w:t>
            </w:r>
            <w:proofErr w:type="spellStart"/>
            <w:r w:rsidRPr="00296FCE">
              <w:t>пгт</w:t>
            </w:r>
            <w:proofErr w:type="spellEnd"/>
            <w:r w:rsidRPr="00296FCE">
              <w:t xml:space="preserve"> Краснобродский)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S3424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3 211,3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34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адресу:653241, Кемеровская область-Кузбасс, Прокопьевский муниципальный округ, </w:t>
            </w:r>
            <w:proofErr w:type="spellStart"/>
            <w:r w:rsidRPr="00296FCE">
              <w:t>д</w:t>
            </w:r>
            <w:proofErr w:type="gramStart"/>
            <w:r w:rsidRPr="00296FCE">
              <w:t>.А</w:t>
            </w:r>
            <w:proofErr w:type="gramEnd"/>
            <w:r w:rsidRPr="00296FCE">
              <w:t>лексеевка</w:t>
            </w:r>
            <w:proofErr w:type="spellEnd"/>
            <w:r w:rsidRPr="00296FCE">
              <w:t xml:space="preserve"> (Михайловская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S3425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991,2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34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 - Кузбасс, Прокопьевский муниципальный округ, п. Новосафоновский (</w:t>
            </w:r>
            <w:proofErr w:type="spellStart"/>
            <w:r w:rsidRPr="00296FCE">
              <w:t>Сафоновская</w:t>
            </w:r>
            <w:proofErr w:type="spellEnd"/>
            <w:r w:rsidRPr="00296FCE">
              <w:t xml:space="preserve">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S3426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1 364,3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34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</w:t>
            </w:r>
            <w:proofErr w:type="spellStart"/>
            <w:r w:rsidRPr="00296FCE">
              <w:t>п.ст</w:t>
            </w:r>
            <w:proofErr w:type="gramStart"/>
            <w:r w:rsidRPr="00296FCE">
              <w:t>.И</w:t>
            </w:r>
            <w:proofErr w:type="gramEnd"/>
            <w:r w:rsidRPr="00296FCE">
              <w:t>нченково</w:t>
            </w:r>
            <w:proofErr w:type="spellEnd"/>
            <w:r w:rsidRPr="00296FCE">
              <w:t xml:space="preserve"> (</w:t>
            </w:r>
            <w:proofErr w:type="spellStart"/>
            <w:r w:rsidRPr="00296FCE">
              <w:t>Трудармейская</w:t>
            </w:r>
            <w:proofErr w:type="spellEnd"/>
            <w:r w:rsidRPr="00296FCE">
              <w:t xml:space="preserve">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S3427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34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 653260, Кемеровская область - Кузбасс, Прокопьевский  муниципальный округ, </w:t>
            </w:r>
            <w:proofErr w:type="spellStart"/>
            <w:r w:rsidRPr="00296FCE">
              <w:t>п</w:t>
            </w:r>
            <w:proofErr w:type="gramStart"/>
            <w:r w:rsidRPr="00296FCE">
              <w:t>.Я</w:t>
            </w:r>
            <w:proofErr w:type="gramEnd"/>
            <w:r w:rsidRPr="00296FCE">
              <w:t>сная</w:t>
            </w:r>
            <w:proofErr w:type="spellEnd"/>
            <w:r w:rsidRPr="00296FCE">
              <w:t xml:space="preserve"> Поляна (Яснополянская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S3428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1 546,2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01 5 00 10030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25 367,9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25 367,9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25 367,9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01 5 00 10030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5 632,1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5 732,1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5 832,1</w:t>
            </w:r>
          </w:p>
        </w:tc>
      </w:tr>
      <w:tr w:rsidR="00296FCE" w:rsidRPr="00296FCE" w:rsidTr="00296FCE">
        <w:trPr>
          <w:cantSplit/>
          <w:trHeight w:val="31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01 5 00 10920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74 571,6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117 468,7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117 468,7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01 5 00 10920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109 266,1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55 021,3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54 299,5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01 5 00 10920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1 340,0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1 340,0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557,5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14 1 00 10930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300,0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Природоохранные мероприятия, реализуемые муниципальными образованиями (Проведение работ по ликвидации накопленного вреда окружающей среде)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0П S0791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23 997,6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9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Природоохранные мероприятия, реализуемые муниципальными образованиями (Осуществление контроля и приемки проведенных работ по ликвидации объектов накопленного вреда окружающей среде)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 1 0П S0792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829,9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01 5 00 10920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02 2 00 19040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16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16 0 00 10570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1 264,2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1 264,2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1 264,2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программ и мероприятий по работе с детьми и молодежью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1 00 S1360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331,3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331,3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331,3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200,0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03 0 00 13020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1 000,0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03 0 00 15761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907,6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1 342,1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321,7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11 0 00 85120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574,7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574,7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574,7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11 0 00 85130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80,5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мероприятий по обеспечению жильем молодых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03 0 00 14970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29,6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03 0 00 14970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1 890,6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2 080,1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820,7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16 865,4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02 1 00 10820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11 521,0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11 521,0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11 521,0</w:t>
            </w:r>
          </w:p>
        </w:tc>
      </w:tr>
      <w:tr w:rsidR="00296FCE" w:rsidRPr="00296FCE" w:rsidTr="00296FCE">
        <w:trPr>
          <w:cantSplit/>
          <w:trHeight w:val="21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17 0 00 19130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700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41 600,0</w:t>
            </w:r>
          </w:p>
        </w:tc>
      </w:tr>
      <w:tr w:rsidR="00296FCE" w:rsidRPr="00296FCE" w:rsidTr="00296FCE">
        <w:trPr>
          <w:cantSplit/>
          <w:trHeight w:val="12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Pr>
              <w:rPr>
                <w:b/>
                <w:bCs/>
              </w:rPr>
            </w:pPr>
            <w:r w:rsidRPr="00296FCE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902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5 357,4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5 357,4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5 357,4</w:t>
            </w:r>
          </w:p>
        </w:tc>
      </w:tr>
      <w:tr w:rsidR="00296FCE" w:rsidRPr="00296FCE" w:rsidTr="00296FCE">
        <w:trPr>
          <w:cantSplit/>
          <w:trHeight w:val="12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902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90 0 00 19020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1 855,7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1 855,7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1 855,7</w:t>
            </w:r>
          </w:p>
        </w:tc>
      </w:tr>
      <w:tr w:rsidR="00296FCE" w:rsidRPr="00296FCE" w:rsidTr="00296FCE">
        <w:trPr>
          <w:cantSplit/>
          <w:trHeight w:val="12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902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1 832,1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1 832,1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1 832,1</w:t>
            </w:r>
          </w:p>
        </w:tc>
      </w:tr>
      <w:tr w:rsidR="00296FCE" w:rsidRPr="00296FCE" w:rsidTr="00296FCE">
        <w:trPr>
          <w:cantSplit/>
          <w:trHeight w:val="12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902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181,5</w:t>
            </w:r>
          </w:p>
        </w:tc>
      </w:tr>
      <w:tr w:rsidR="00296FCE" w:rsidRPr="00296FCE" w:rsidTr="00296FCE">
        <w:trPr>
          <w:cantSplit/>
          <w:trHeight w:val="29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902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90 0 00 19060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1 488,1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1 488,1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1 488,1</w:t>
            </w:r>
          </w:p>
        </w:tc>
      </w:tr>
      <w:tr w:rsidR="00296FCE" w:rsidRPr="00296FCE" w:rsidTr="00296FCE">
        <w:trPr>
          <w:cantSplit/>
          <w:trHeight w:val="12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Pr>
              <w:rPr>
                <w:b/>
                <w:bCs/>
              </w:rPr>
            </w:pPr>
            <w:r w:rsidRPr="00296FCE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903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2 980,5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2 980,5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2 980,5</w:t>
            </w:r>
          </w:p>
        </w:tc>
      </w:tr>
      <w:tr w:rsidR="00296FCE" w:rsidRPr="00296FCE" w:rsidTr="00296FCE">
        <w:trPr>
          <w:cantSplit/>
          <w:trHeight w:val="12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90 0 00 19030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1 322,6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1 322,6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1 322,6</w:t>
            </w:r>
          </w:p>
        </w:tc>
      </w:tr>
      <w:tr w:rsidR="00296FCE" w:rsidRPr="00296FCE" w:rsidTr="00296FCE">
        <w:trPr>
          <w:cantSplit/>
          <w:trHeight w:val="12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1 303,9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1 303,9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1 303,9</w:t>
            </w:r>
          </w:p>
        </w:tc>
      </w:tr>
      <w:tr w:rsidR="00296FCE" w:rsidRPr="00296FCE" w:rsidTr="00296FCE">
        <w:trPr>
          <w:cantSplit/>
          <w:trHeight w:val="12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354,0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354,0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354,0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Pr>
              <w:rPr>
                <w:b/>
                <w:bCs/>
              </w:rPr>
            </w:pPr>
            <w:r w:rsidRPr="00296FCE">
              <w:rPr>
                <w:b/>
                <w:bCs/>
              </w:rPr>
              <w:t>Комитет по управлению муниципальной собственностью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127 716,9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96 169,6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96 669,6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Финансовое обеспечение наградной системы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73,6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07 0 00 14010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5 000,0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Содержание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07 0 00 14030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5 310,7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5 310,7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5 310,7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Содержание муниципального имущества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07 0 00 14030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560,4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560,4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560,4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предоставления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07 0 00 14050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490,5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490,5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490,5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07 0 00 14110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1 132,0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1 132,0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1 132,0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07 0 00 14170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29 422,0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1 188,7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1 188,7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22 366,0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22 366,0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22 366,0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1 900,3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1 800,3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1 800,3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07 0 00 14110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1 400,0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1 400,0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1 400,0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Межевание, постановка на 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07 0 00 14140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2 050,0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2 050,0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03 0 00 13040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1 842,6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4 500,0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2 864,8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263,3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4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07 0 00 12100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2 500,0</w:t>
            </w:r>
          </w:p>
        </w:tc>
      </w:tr>
      <w:tr w:rsidR="00296FCE" w:rsidRPr="00296FCE" w:rsidTr="00296FCE">
        <w:trPr>
          <w:cantSplit/>
          <w:trHeight w:val="33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03 0 00 13030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4 400,0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4 400,0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4 400,0</w:t>
            </w:r>
          </w:p>
        </w:tc>
      </w:tr>
      <w:tr w:rsidR="00296FCE" w:rsidRPr="00296FCE" w:rsidTr="00296FCE">
        <w:trPr>
          <w:cantSplit/>
          <w:trHeight w:val="298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03 0 00 13030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1 600,0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1 600,0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03 0 00 13010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1 669,7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1 000,0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03 0 00 71850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28 641,5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28 641,5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28 641,5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vAlign w:val="bottom"/>
            <w:hideMark/>
          </w:tcPr>
          <w:p w:rsidR="00296FCE" w:rsidRPr="00296FCE" w:rsidRDefault="00296FCE" w:rsidP="00296FCE">
            <w:r w:rsidRPr="00296FCE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 0 00 R0820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12 729,5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12 729,5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12 729,5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Pr>
              <w:rPr>
                <w:b/>
                <w:bCs/>
              </w:rPr>
            </w:pPr>
            <w:r w:rsidRPr="00296FCE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2 010 813,5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1 935 400,3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1 798 561,1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186 586,5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194 091,9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189 721,4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10 1 00 71800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141 048,9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142 671,1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142 671,1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4 190,4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4 252,7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3 159,0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3 159,0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4 681,1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4 00 S1480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6 446,2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7 610,7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4 560,6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4 560,6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4 560,6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15 0 00 S1390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310,3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600,0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850,6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837,6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837,6</w:t>
            </w:r>
          </w:p>
        </w:tc>
      </w:tr>
      <w:tr w:rsidR="00296FCE" w:rsidRPr="00296FCE" w:rsidTr="00296FCE">
        <w:trPr>
          <w:cantSplit/>
          <w:trHeight w:val="183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911 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951,5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951,5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951,5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911 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363,3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363,3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363,3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25,4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11 323,7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11 323,7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11 323,7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296 708,5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301 412,5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298 899,6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7,8</w:t>
            </w:r>
          </w:p>
        </w:tc>
      </w:tr>
      <w:tr w:rsidR="00296FCE" w:rsidRPr="00296FCE" w:rsidTr="00296FCE">
        <w:trPr>
          <w:cantSplit/>
          <w:trHeight w:val="459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42 471,6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42 979,4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42 979,4</w:t>
            </w:r>
          </w:p>
        </w:tc>
      </w:tr>
      <w:tr w:rsidR="00296FCE" w:rsidRPr="00296FCE" w:rsidTr="00296FCE">
        <w:trPr>
          <w:cantSplit/>
          <w:trHeight w:val="34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156,3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156,3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156,3</w:t>
            </w:r>
          </w:p>
        </w:tc>
      </w:tr>
      <w:tr w:rsidR="00296FCE" w:rsidRPr="00296FCE" w:rsidTr="00296FCE">
        <w:trPr>
          <w:cantSplit/>
          <w:trHeight w:val="34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506 880,9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512 915,9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512 915,9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10 1 00 71840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5 306,0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5 306,0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5 306,0</w:t>
            </w:r>
          </w:p>
        </w:tc>
      </w:tr>
      <w:tr w:rsidR="00296FCE" w:rsidRPr="00296FCE" w:rsidTr="00296FCE">
        <w:trPr>
          <w:cantSplit/>
          <w:trHeight w:val="5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L3030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890,1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890,1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890,1</w:t>
            </w:r>
          </w:p>
        </w:tc>
      </w:tr>
      <w:tr w:rsidR="00296FCE" w:rsidRPr="00296FCE" w:rsidTr="00296FCE">
        <w:trPr>
          <w:cantSplit/>
          <w:trHeight w:val="42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L3030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28 801,6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28 801,6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28 801,6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L3040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28 801,5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27 477,9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26 900,6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ЕВ 51790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3 610,5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3 610,5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4 364,4</w:t>
            </w:r>
          </w:p>
        </w:tc>
      </w:tr>
      <w:tr w:rsidR="00296FCE" w:rsidRPr="00296FCE" w:rsidTr="00296FCE">
        <w:trPr>
          <w:cantSplit/>
          <w:trHeight w:val="183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Строительство, реконструкция, капитальный ремонт объектов муниципальной собственности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10 2 00 11020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218 195,3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12 108,2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6 843,1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мероприятий по модернизации школьных систем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L7500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156 243,0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117 400,9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Строительство, реконструкция и капитальный ремонт образовательных организаций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S1771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79 353,1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76 639,8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284,0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284,0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284,0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11 081,2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11 325,8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14 305,6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4 00 S1480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12 766,5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14 899,4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13 1 00 10260 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45,3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275,2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275,2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275,2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18 260,7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17 260,7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18 966,6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15 0 00 S1390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4 837,3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8 529,5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107,4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120,4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120,4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168 910,1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168 910,1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168 910,1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дополнительных общеразвивающих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10 386,3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10 386,3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10 386,3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4 997,7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931,4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Создание кадетских (казачьих) классов в общеобразовательных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S2020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1 694,0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1 694,0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1 694,0</w:t>
            </w:r>
          </w:p>
        </w:tc>
      </w:tr>
      <w:tr w:rsidR="00296FCE" w:rsidRPr="00296FCE" w:rsidTr="00296FCE">
        <w:trPr>
          <w:cantSplit/>
          <w:trHeight w:val="29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E2 51710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235,2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9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E2 51710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1 227,3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2 527,4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2 527,4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2 909,2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4 00 S1480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2 153,6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1 908,5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3 592,1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4 387,4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4 387,4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8 665,2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9 665,2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10 401,1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07 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15 0 00 S1390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7 061,7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3 679,8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3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649,4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21 349,4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21 349,4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21 349,4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5 728,8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6 072,3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6 072,3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52 356,3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53 460,0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53 460,0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8,9</w:t>
            </w:r>
          </w:p>
        </w:tc>
      </w:tr>
      <w:tr w:rsidR="00296FCE" w:rsidRPr="00296FCE" w:rsidTr="00296FCE">
        <w:trPr>
          <w:cantSplit/>
          <w:trHeight w:val="5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296FCE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5 800,7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5 870,1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5 870,1</w:t>
            </w:r>
          </w:p>
        </w:tc>
      </w:tr>
      <w:tr w:rsidR="00296FCE" w:rsidRPr="00296FCE" w:rsidTr="00296FCE">
        <w:trPr>
          <w:cantSplit/>
          <w:trHeight w:val="459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296FCE">
              <w:t xml:space="preserve"> (</w:t>
            </w:r>
            <w:proofErr w:type="gramStart"/>
            <w:r w:rsidRPr="00296FCE">
              <w:t>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431,5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432,0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432,0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S2060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6,3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737,0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737,0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78,2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78,2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5 753,0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649,0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286,0</w:t>
            </w:r>
          </w:p>
        </w:tc>
      </w:tr>
      <w:tr w:rsidR="00296FCE" w:rsidRPr="00296FCE" w:rsidTr="00296FCE">
        <w:trPr>
          <w:cantSplit/>
          <w:trHeight w:val="368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10 2 00 85080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649,0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649,0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649,0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S2000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1 203,0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1 048,5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1 203,0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911 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10 3 00 11030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125,4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125,4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125,4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911 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10 3 00 11030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15 921,0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15 921,0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15 921,0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911 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10 3 00 71940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3 846,5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3 846,5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3 846,5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885,1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159,4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159,4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159,4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10 5 00 19040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2 283,2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2 283,2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2 283,2</w:t>
            </w:r>
          </w:p>
        </w:tc>
      </w:tr>
      <w:tr w:rsidR="00296FCE" w:rsidRPr="00296FCE" w:rsidTr="00296FCE">
        <w:trPr>
          <w:cantSplit/>
          <w:trHeight w:val="19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10 5 00 19040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r w:rsidRPr="00296FCE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r w:rsidRPr="00296FCE">
              <w:t> 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13 1 00 85070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649,0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649,0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649,0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3 288,3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3 288,3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3 288,3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18 0 00 16060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911 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720,0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720,0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поддержка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678,6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678,6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678,6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85,2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85,2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10 2 00 85120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1 724,5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1 724,5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1 724,5</w:t>
            </w:r>
          </w:p>
        </w:tc>
      </w:tr>
      <w:tr w:rsidR="00296FCE" w:rsidRPr="00296FCE" w:rsidTr="00296FCE">
        <w:trPr>
          <w:cantSplit/>
          <w:trHeight w:val="29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10 2 00 85130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1 944,5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1 944,5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1 944,5</w:t>
            </w:r>
          </w:p>
        </w:tc>
      </w:tr>
      <w:tr w:rsidR="00296FCE" w:rsidRPr="00296FCE" w:rsidTr="00296FCE">
        <w:trPr>
          <w:cantSplit/>
          <w:trHeight w:val="29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10 1 00 71020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1 147,5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1 147,5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1 147,5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10 1 00 71810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1,8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10 1 00 71810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360,4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360,4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360,4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зачисления денежных сре</w:t>
            </w:r>
            <w:proofErr w:type="gramStart"/>
            <w:r w:rsidRPr="00296FCE">
              <w:t>дств дл</w:t>
            </w:r>
            <w:proofErr w:type="gramEnd"/>
            <w:r w:rsidRPr="00296FCE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1,2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зачисления денежных сре</w:t>
            </w:r>
            <w:proofErr w:type="gramStart"/>
            <w:r w:rsidRPr="00296FCE">
              <w:t>дств дл</w:t>
            </w:r>
            <w:proofErr w:type="gramEnd"/>
            <w:r w:rsidRPr="00296FCE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238,6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238,6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238,6</w:t>
            </w:r>
          </w:p>
        </w:tc>
      </w:tr>
      <w:tr w:rsidR="00296FCE" w:rsidRPr="00296FCE" w:rsidTr="00296FCE">
        <w:trPr>
          <w:cantSplit/>
          <w:trHeight w:val="419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10 1 00 72140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382,5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382,5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382,5</w:t>
            </w:r>
          </w:p>
        </w:tc>
      </w:tr>
      <w:tr w:rsidR="00296FCE" w:rsidRPr="00296FCE" w:rsidTr="00296FCE">
        <w:trPr>
          <w:cantSplit/>
          <w:trHeight w:val="51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296FCE">
              <w:t xml:space="preserve">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10 1 00 80130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109,5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112,0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112,0</w:t>
            </w:r>
          </w:p>
        </w:tc>
      </w:tr>
      <w:tr w:rsidR="00296FCE" w:rsidRPr="00296FCE" w:rsidTr="00296FCE">
        <w:trPr>
          <w:cantSplit/>
          <w:trHeight w:val="459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296FCE">
              <w:t xml:space="preserve">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10 1 00 80130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27 829,3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28 215,9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28 215,9</w:t>
            </w:r>
          </w:p>
        </w:tc>
      </w:tr>
      <w:tr w:rsidR="00296FCE" w:rsidRPr="00296FCE" w:rsidTr="00296FCE">
        <w:trPr>
          <w:cantSplit/>
          <w:trHeight w:val="40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10 1 00 80140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0,3</w:t>
            </w:r>
          </w:p>
        </w:tc>
      </w:tr>
      <w:tr w:rsidR="00296FCE" w:rsidRPr="00296FCE" w:rsidTr="00296FCE">
        <w:trPr>
          <w:cantSplit/>
          <w:trHeight w:val="4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10 1 00 80140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59,7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59,7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59,7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2,5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370,0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370,0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Единовременная выплата гражданам в связи с усыновлением (удочерением)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10 1 00 85090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0,5</w:t>
            </w:r>
          </w:p>
        </w:tc>
      </w:tr>
      <w:tr w:rsidR="00296FCE" w:rsidRPr="00296FCE" w:rsidTr="00296FCE">
        <w:trPr>
          <w:cantSplit/>
          <w:trHeight w:val="11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Единовременная выплата гражданам в связи с усыновлением (удочерением) ребенка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10 1 00 85090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мер социальной поддержки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10 1 P1 70050 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5 981,0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5 981,0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5 981,0</w:t>
            </w:r>
          </w:p>
        </w:tc>
      </w:tr>
      <w:tr w:rsidR="00296FCE" w:rsidRPr="00296FCE" w:rsidTr="00296FCE">
        <w:trPr>
          <w:cantSplit/>
          <w:trHeight w:val="15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1 00 S0510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3 750,0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5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Pr>
              <w:rPr>
                <w:b/>
                <w:bCs/>
              </w:rPr>
            </w:pPr>
            <w:r w:rsidRPr="00296FCE">
              <w:rPr>
                <w:b/>
                <w:bCs/>
              </w:rPr>
              <w:t>Управление культуры, спорта, туризма и молодежной политики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636 892,6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468 162,6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467 743,9</w:t>
            </w:r>
          </w:p>
        </w:tc>
      </w:tr>
      <w:tr w:rsidR="00296FCE" w:rsidRPr="00296FCE" w:rsidTr="00296FCE">
        <w:trPr>
          <w:cantSplit/>
          <w:trHeight w:val="14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09 3 00 10460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1 500,0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федеральной целевой программы «Увековечение памяти погибших при защите Отечества на 2019 - 2024 годы» (проведение восстановительных работ)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09 2 00 L2991 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федеральной целевой программы «Увековечение памяти погибших при защите Отечества на 2019 - 2024 годы» (установка мемориальных знаков</w:t>
            </w:r>
            <w:proofErr w:type="gramStart"/>
            <w:r w:rsidRPr="00296FCE">
              <w:t>)(</w:t>
            </w:r>
            <w:proofErr w:type="gramEnd"/>
            <w:r w:rsidRPr="00296FCE"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 xml:space="preserve">09 2 00 L2992 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96,4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 учреждений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09 1 00 10440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43 266,9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43 136,9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43 136,9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Укрепление материально-технической базы учреждений культуры и дополнительного образования, пополнение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09 2 00 10400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09 2 00 10500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967,6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09 2 00 10500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2  А</w:t>
            </w:r>
            <w:proofErr w:type="gramStart"/>
            <w:r w:rsidRPr="00296FCE">
              <w:t>1</w:t>
            </w:r>
            <w:proofErr w:type="gramEnd"/>
            <w:r w:rsidRPr="00296FCE">
              <w:t xml:space="preserve"> 55191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5 162,0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1 148,5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1 148,5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1 148,5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1 314,4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1 314,4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1 314,4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учреждений, осуществляющих организационно-воспитательную работу с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13 1 00 10470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2 798,6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2 798,6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2 798,6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340,0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области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09 1 00 10420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284 516,9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227 792,5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227 873,7</w:t>
            </w:r>
          </w:p>
        </w:tc>
      </w:tr>
      <w:tr w:rsidR="00296FCE" w:rsidRPr="00296FCE" w:rsidTr="00296FCE">
        <w:trPr>
          <w:cantSplit/>
          <w:trHeight w:val="19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1 00 S0420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8 104,5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8 104,5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8 104,5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Укрепление материально-технической базы учреждений культуры и дополнительного образования, пополнение библиотечных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09 2 00 10400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21 112,9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31 048,2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30 548,3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09 2 00 10500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09 2 00 10500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27 683,6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Строительство, реконструкция и капитальный ремонт объектов культуры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2 00 S1101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400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78 749,1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2 A1 70450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625,0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Государственная поддержка отрасли культуры (государственная поддержка лучших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2 А</w:t>
            </w:r>
            <w:proofErr w:type="gramStart"/>
            <w:r w:rsidRPr="00296FCE">
              <w:t>2</w:t>
            </w:r>
            <w:proofErr w:type="gramEnd"/>
            <w:r w:rsidRPr="00296FCE">
              <w:t xml:space="preserve">  5519Б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128,9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муниципальных учреждений в сфере культурно-развлекательного досуга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09 3 00 10430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38 132,0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31 302,3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31 302,3</w:t>
            </w:r>
          </w:p>
        </w:tc>
      </w:tr>
      <w:tr w:rsidR="00296FCE" w:rsidRPr="00296FCE" w:rsidTr="00296FCE">
        <w:trPr>
          <w:cantSplit/>
          <w:trHeight w:val="20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2 407,0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2 407,0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2 407,0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10 612,2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10 612,2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10 612,2</w:t>
            </w:r>
          </w:p>
        </w:tc>
      </w:tr>
      <w:tr w:rsidR="00296FCE" w:rsidRPr="00296FCE" w:rsidTr="00296FCE">
        <w:trPr>
          <w:cantSplit/>
          <w:trHeight w:val="201"/>
        </w:trPr>
        <w:tc>
          <w:tcPr>
            <w:tcW w:w="6492" w:type="dxa"/>
            <w:shd w:val="clear" w:color="auto" w:fill="auto"/>
            <w:vAlign w:val="bottom"/>
            <w:hideMark/>
          </w:tcPr>
          <w:p w:rsidR="00296FCE" w:rsidRPr="00296FCE" w:rsidRDefault="00296FCE" w:rsidP="00296FCE">
            <w:r w:rsidRPr="00296FCE">
              <w:t>Проведение мероприятий, направленных на сохранение и развитие традиционной народной культуры и национальных видов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19 1 00 10370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1 590,0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1 590,0</w:t>
            </w:r>
          </w:p>
        </w:tc>
      </w:tr>
      <w:tr w:rsidR="00296FCE" w:rsidRPr="00296FCE" w:rsidTr="00296FCE">
        <w:trPr>
          <w:cantSplit/>
          <w:trHeight w:val="348"/>
        </w:trPr>
        <w:tc>
          <w:tcPr>
            <w:tcW w:w="6492" w:type="dxa"/>
            <w:shd w:val="clear" w:color="auto" w:fill="auto"/>
            <w:vAlign w:val="bottom"/>
            <w:hideMark/>
          </w:tcPr>
          <w:p w:rsidR="00296FCE" w:rsidRPr="00296FCE" w:rsidRDefault="00296FCE" w:rsidP="00296FCE">
            <w:r w:rsidRPr="00296FCE">
              <w:t>Организация и проведение мероприятий по вопросам государственной национальной политики и межнациональных отношений, участие в мероприятиях, направленных на повышение квалификации в сфере реализации государственной национальной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19 2 00 10380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603,4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340,0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340,0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центра обслуживания учреждений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09 1 00 10410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100 737,1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100 737,1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100 737,1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центра обслуживания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09 1 00 10410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297,2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127,2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127,2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3 375,1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3 375,1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3 375,1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11,4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13 1 00 85110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80,0</w:t>
            </w:r>
          </w:p>
        </w:tc>
      </w:tr>
      <w:tr w:rsidR="00296FCE" w:rsidRPr="00296FCE" w:rsidTr="00296FCE">
        <w:trPr>
          <w:cantSplit/>
          <w:trHeight w:val="19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455,0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455,0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455,0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09 1 00 70430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600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17,8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17,8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17,8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09 1 00 72010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190,9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190,9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190,9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Pr>
              <w:rPr>
                <w:b/>
                <w:bCs/>
              </w:rPr>
            </w:pPr>
            <w:r w:rsidRPr="00296FCE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197 308,5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188 091,7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187 576,7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04 3 00 85020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04 3 00 85020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5 270,0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4 360,0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4 360,0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630,6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640,6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640,6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170,0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160,0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2 604,0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2 604,0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2 604,0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1 596,0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1 596,0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1 596,0</w:t>
            </w:r>
          </w:p>
        </w:tc>
      </w:tr>
      <w:tr w:rsidR="00296FCE" w:rsidRPr="00296FCE" w:rsidTr="00296FCE">
        <w:trPr>
          <w:cantSplit/>
          <w:trHeight w:val="51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75 684,2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76 586,8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76 586,8</w:t>
            </w:r>
          </w:p>
        </w:tc>
      </w:tr>
      <w:tr w:rsidR="00296FCE" w:rsidRPr="00296FCE" w:rsidTr="00296FCE">
        <w:trPr>
          <w:cantSplit/>
          <w:trHeight w:val="40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6 207,2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2 217,2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2 217,2</w:t>
            </w:r>
          </w:p>
        </w:tc>
      </w:tr>
      <w:tr w:rsidR="00296FCE" w:rsidRPr="00296FCE" w:rsidTr="00296FCE">
        <w:trPr>
          <w:cantSplit/>
          <w:trHeight w:val="34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14,4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04 2 00 10020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17,6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17,6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17,6</w:t>
            </w:r>
          </w:p>
        </w:tc>
      </w:tr>
      <w:tr w:rsidR="00296FCE" w:rsidRPr="00296FCE" w:rsidTr="00296FCE">
        <w:trPr>
          <w:cantSplit/>
          <w:trHeight w:val="401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04 2 00 70172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30 551,0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30 919,3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30 919,3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04 2 00 70172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5 775,3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4 221,2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4 221,2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04 2 00 70172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39,1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3,4</w:t>
            </w:r>
          </w:p>
        </w:tc>
      </w:tr>
      <w:tr w:rsidR="00296FCE" w:rsidRPr="00296FCE" w:rsidTr="00296FCE">
        <w:trPr>
          <w:cantSplit/>
          <w:trHeight w:val="348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 xml:space="preserve">Предоставление </w:t>
            </w:r>
            <w:proofErr w:type="gramStart"/>
            <w:r w:rsidRPr="00296FCE">
              <w:t>меры стимулирования работников муниципальных учреждений социального обслуживания</w:t>
            </w:r>
            <w:proofErr w:type="gramEnd"/>
            <w:r w:rsidRPr="00296FCE">
              <w:t xml:space="preserve"> в виде пособий и компенсации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04 3 00 70190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21,6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21,6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21,6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17 475,1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17 699,6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17 699,6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04 1 00 16040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724,5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500,0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04 2 00 15010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1 006,2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1 006,2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04 2 00 15010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2 200,0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1 600,0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1 600,0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помощь и организация мероприятий для детей инвалидов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04 2 00 16030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120,0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04 2 00 85040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04 2 00 85040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2 000,0</w:t>
            </w:r>
          </w:p>
        </w:tc>
      </w:tr>
      <w:tr w:rsidR="00296FCE" w:rsidRPr="00296FCE" w:rsidTr="00296FCE">
        <w:trPr>
          <w:cantSplit/>
          <w:trHeight w:val="116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мер социальной поддержки ветеранов труда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04 3 00 70010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975,0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975,0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975,0</w:t>
            </w:r>
          </w:p>
        </w:tc>
      </w:tr>
      <w:tr w:rsidR="00296FCE" w:rsidRPr="00296FCE" w:rsidTr="00296FCE">
        <w:trPr>
          <w:cantSplit/>
          <w:trHeight w:val="40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roofErr w:type="gramStart"/>
            <w:r w:rsidRPr="00296FCE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 (социальное обеспечение и иные выплаты населению)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04 3 00 70020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мер социальной поддержки реабилитированных лиц и лиц, признанных пострадавшими от политических репрессий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04 3 00 70030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90,0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мер социальной поддержки отдельных категорий многодетных матерей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04 3 00 70060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60,0</w:t>
            </w:r>
          </w:p>
        </w:tc>
      </w:tr>
      <w:tr w:rsidR="00296FCE" w:rsidRPr="00296FCE" w:rsidTr="00296FCE">
        <w:trPr>
          <w:cantSplit/>
          <w:trHeight w:val="2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296FCE">
              <w:t>извещателями</w:t>
            </w:r>
            <w:proofErr w:type="spellEnd"/>
            <w:r w:rsidRPr="00296FCE">
              <w:t xml:space="preserve"> и (или) датчиками (</w:t>
            </w:r>
            <w:proofErr w:type="spellStart"/>
            <w:r w:rsidRPr="00296FCE">
              <w:t>извещателями</w:t>
            </w:r>
            <w:proofErr w:type="spellEnd"/>
            <w:r w:rsidRPr="00296FCE">
              <w:t>) угарного газа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04 3 00 71510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435,0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435,0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Выплата социального пособия на погребение и возмещение расходов по гарантированному перечню услуг по погребению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04 3 00 80110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1,5</w:t>
            </w:r>
          </w:p>
        </w:tc>
      </w:tr>
      <w:tr w:rsidR="00296FCE" w:rsidRPr="00296FCE" w:rsidTr="00296FCE">
        <w:trPr>
          <w:cantSplit/>
          <w:trHeight w:val="174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Выплата социального пособия на погребение и возмещение расходов по гарантированному перечню услуг по погребению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04 3 00 80110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402,5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152,5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152,5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04 3 00 85010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28,0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04 3 00 85010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2 782,3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2 782,3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2 782,3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04 3 00 85060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13,0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13,0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04 3 00 85060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3 890,0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4 240,0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4 240,0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04 3 00 85100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4,5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04 3 00 85100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3 000,0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65,0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225,0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225,0</w:t>
            </w:r>
          </w:p>
        </w:tc>
      </w:tr>
      <w:tr w:rsidR="00296FCE" w:rsidRPr="00296FCE" w:rsidTr="00296FCE">
        <w:trPr>
          <w:cantSplit/>
          <w:trHeight w:val="13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366,7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P3 51630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2 957,0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1 P3 А1630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1 467,1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9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246,9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246,9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246,9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1 562,8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1 546,8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1 546,8</w:t>
            </w:r>
          </w:p>
        </w:tc>
      </w:tr>
      <w:tr w:rsidR="00296FCE" w:rsidRPr="00296FCE" w:rsidTr="00296FCE">
        <w:trPr>
          <w:cantSplit/>
          <w:trHeight w:val="115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239,4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255,4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255,4</w:t>
            </w:r>
          </w:p>
        </w:tc>
      </w:tr>
      <w:tr w:rsidR="00296FCE" w:rsidRPr="00296FCE" w:rsidTr="00296FCE">
        <w:trPr>
          <w:cantSplit/>
          <w:trHeight w:val="287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25 566,2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25 874,5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25 874,5</w:t>
            </w:r>
          </w:p>
        </w:tc>
      </w:tr>
      <w:tr w:rsidR="00296FCE" w:rsidRPr="00296FCE" w:rsidTr="00296FCE">
        <w:trPr>
          <w:cantSplit/>
          <w:trHeight w:val="172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1 943,5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1 838,0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1 838,0</w:t>
            </w:r>
          </w:p>
        </w:tc>
      </w:tr>
      <w:tr w:rsidR="00296FCE" w:rsidRPr="00296FCE" w:rsidTr="00296FCE">
        <w:trPr>
          <w:cantSplit/>
          <w:trHeight w:val="1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2,4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2,4</w:t>
            </w:r>
          </w:p>
        </w:tc>
      </w:tr>
      <w:tr w:rsidR="00296FCE" w:rsidRPr="00296FCE" w:rsidTr="00296FCE">
        <w:trPr>
          <w:cantSplit/>
          <w:trHeight w:val="1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Pr>
              <w:rPr>
                <w:b/>
                <w:bCs/>
              </w:rPr>
            </w:pPr>
            <w:r w:rsidRPr="00296FCE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296FCE">
              <w:rPr>
                <w:b/>
                <w:bCs/>
              </w:rPr>
              <w:t>Прокопьевкого</w:t>
            </w:r>
            <w:proofErr w:type="spellEnd"/>
            <w:r w:rsidRPr="00296FCE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55 838,3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43 064,5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43 064,5</w:t>
            </w:r>
          </w:p>
        </w:tc>
      </w:tr>
      <w:tr w:rsidR="00296FCE" w:rsidRPr="00296FCE" w:rsidTr="00296FCE">
        <w:trPr>
          <w:cantSplit/>
          <w:trHeight w:val="1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300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35,6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r w:rsidRPr="00296FCE">
              <w:t> 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r w:rsidRPr="00296FCE">
              <w:t> </w:t>
            </w:r>
          </w:p>
        </w:tc>
      </w:tr>
      <w:tr w:rsidR="00296FCE" w:rsidRPr="00296FCE" w:rsidTr="00296FCE">
        <w:trPr>
          <w:cantSplit/>
          <w:trHeight w:val="1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18 092,7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18 092,7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18 092,7</w:t>
            </w:r>
          </w:p>
        </w:tc>
      </w:tr>
      <w:tr w:rsidR="00296FCE" w:rsidRPr="00296FCE" w:rsidTr="00296FCE">
        <w:trPr>
          <w:cantSplit/>
          <w:trHeight w:val="1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200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1 264,9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1 264,9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1 264,9</w:t>
            </w:r>
          </w:p>
        </w:tc>
      </w:tr>
      <w:tr w:rsidR="00296FCE" w:rsidRPr="00296FCE" w:rsidTr="00296FCE">
        <w:trPr>
          <w:cantSplit/>
          <w:trHeight w:val="1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6,9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6,9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6,9</w:t>
            </w:r>
          </w:p>
        </w:tc>
      </w:tr>
      <w:tr w:rsidR="00296FCE" w:rsidRPr="00296FCE" w:rsidTr="00296FCE">
        <w:trPr>
          <w:cantSplit/>
          <w:trHeight w:val="1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90 0 00 19070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10 000,0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10 000,0</w:t>
            </w:r>
          </w:p>
        </w:tc>
      </w:tr>
      <w:tr w:rsidR="00296FCE" w:rsidRPr="00296FCE" w:rsidTr="00296FCE">
        <w:trPr>
          <w:cantSplit/>
          <w:trHeight w:val="1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Реализация проектов поддержки местных инициатив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17 0 00 19330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3 005,2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13 200,0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13 200,0</w:t>
            </w:r>
          </w:p>
        </w:tc>
      </w:tr>
      <w:tr w:rsidR="00296FCE" w:rsidRPr="00296FCE" w:rsidTr="00296FCE">
        <w:trPr>
          <w:cantSplit/>
          <w:trHeight w:val="2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90 0 00 19120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800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500,0</w:t>
            </w:r>
          </w:p>
        </w:tc>
      </w:tr>
      <w:tr w:rsidR="00296FCE" w:rsidRPr="00296FCE" w:rsidTr="00296FCE">
        <w:trPr>
          <w:cantSplit/>
          <w:trHeight w:val="279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r w:rsidRPr="00296FCE">
              <w:t>Субсидии из бюджета Прокопьевского муниципального округа в  бюджет Кемеровской области - Кузбасса (межбюджетные трансферты)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14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90 0 00 19340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</w:pPr>
            <w:r w:rsidRPr="00296FCE">
              <w:t>500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22 933,0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</w:pPr>
            <w:r w:rsidRPr="00296FCE">
              <w:t>0,0</w:t>
            </w:r>
          </w:p>
        </w:tc>
      </w:tr>
      <w:tr w:rsidR="00296FCE" w:rsidRPr="00296FCE" w:rsidTr="00296FCE">
        <w:trPr>
          <w:cantSplit/>
          <w:trHeight w:val="130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Pr>
              <w:rPr>
                <w:b/>
                <w:bCs/>
              </w:rPr>
            </w:pPr>
            <w:r w:rsidRPr="00296FC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0,0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65 000,0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130 000,0</w:t>
            </w:r>
          </w:p>
        </w:tc>
      </w:tr>
      <w:tr w:rsidR="00296FCE" w:rsidRPr="00296FCE" w:rsidTr="00296FCE">
        <w:trPr>
          <w:cantSplit/>
          <w:trHeight w:val="73"/>
        </w:trPr>
        <w:tc>
          <w:tcPr>
            <w:tcW w:w="6492" w:type="dxa"/>
            <w:shd w:val="clear" w:color="auto" w:fill="auto"/>
            <w:hideMark/>
          </w:tcPr>
          <w:p w:rsidR="00296FCE" w:rsidRPr="00296FCE" w:rsidRDefault="00296FCE" w:rsidP="00296FCE">
            <w:pPr>
              <w:rPr>
                <w:b/>
                <w:bCs/>
              </w:rPr>
            </w:pPr>
            <w:r w:rsidRPr="00296FCE">
              <w:rPr>
                <w:b/>
                <w:bCs/>
              </w:rPr>
              <w:t>итого</w:t>
            </w:r>
          </w:p>
        </w:tc>
        <w:tc>
          <w:tcPr>
            <w:tcW w:w="1168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296FCE" w:rsidRPr="00296FCE" w:rsidRDefault="00296FCE" w:rsidP="00296FCE">
            <w:pPr>
              <w:jc w:val="center"/>
              <w:rPr>
                <w:b/>
                <w:bCs/>
              </w:rPr>
            </w:pPr>
            <w:r w:rsidRPr="00296FCE">
              <w:rPr>
                <w:b/>
                <w:bCs/>
              </w:rPr>
              <w:t> </w:t>
            </w:r>
          </w:p>
        </w:tc>
        <w:tc>
          <w:tcPr>
            <w:tcW w:w="1470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4 617 384,8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4 412 350,4</w:t>
            </w:r>
          </w:p>
        </w:tc>
        <w:tc>
          <w:tcPr>
            <w:tcW w:w="1396" w:type="dxa"/>
            <w:shd w:val="clear" w:color="auto" w:fill="auto"/>
            <w:noWrap/>
            <w:hideMark/>
          </w:tcPr>
          <w:p w:rsidR="00296FCE" w:rsidRPr="00296FCE" w:rsidRDefault="00296FCE" w:rsidP="00296FCE">
            <w:pPr>
              <w:jc w:val="right"/>
              <w:rPr>
                <w:b/>
                <w:bCs/>
              </w:rPr>
            </w:pPr>
            <w:r w:rsidRPr="00296FCE">
              <w:rPr>
                <w:b/>
                <w:bCs/>
              </w:rPr>
              <w:t>4 014 190,5</w:t>
            </w:r>
          </w:p>
        </w:tc>
      </w:tr>
    </w:tbl>
    <w:p w:rsidR="0077161C" w:rsidRDefault="0077161C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710CCD" w:rsidTr="00710CCD">
        <w:trPr>
          <w:trHeight w:val="357"/>
        </w:trPr>
        <w:tc>
          <w:tcPr>
            <w:tcW w:w="7452" w:type="dxa"/>
          </w:tcPr>
          <w:p w:rsidR="00710CCD" w:rsidRDefault="00710CCD" w:rsidP="00710CCD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710CCD" w:rsidRDefault="00710CCD" w:rsidP="00710CCD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710CCD" w:rsidRDefault="00710CCD" w:rsidP="00710CCD">
            <w:pPr>
              <w:spacing w:line="276" w:lineRule="auto"/>
              <w:jc w:val="right"/>
            </w:pPr>
            <w:r>
              <w:t xml:space="preserve">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5764CF" w:rsidRDefault="005764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5764CF" w:rsidRDefault="005764CF" w:rsidP="005764CF">
      <w:pPr>
        <w:ind w:left="10348"/>
        <w:jc w:val="right"/>
      </w:pPr>
      <w:r>
        <w:t>Приложение 5 к решению</w:t>
      </w:r>
    </w:p>
    <w:p w:rsidR="005764CF" w:rsidRDefault="005764CF" w:rsidP="005764CF">
      <w:pPr>
        <w:ind w:left="10348"/>
        <w:jc w:val="right"/>
      </w:pPr>
      <w:r>
        <w:t>Совета народных депутатов</w:t>
      </w:r>
    </w:p>
    <w:p w:rsidR="005764CF" w:rsidRDefault="005764CF" w:rsidP="005764CF">
      <w:pPr>
        <w:ind w:left="10348"/>
        <w:jc w:val="right"/>
      </w:pPr>
      <w:r>
        <w:t>Прокопьевского муниципального округа</w:t>
      </w:r>
    </w:p>
    <w:p w:rsidR="00177813" w:rsidRDefault="00177813" w:rsidP="00177813">
      <w:pPr>
        <w:ind w:left="10348"/>
        <w:jc w:val="right"/>
      </w:pPr>
      <w:r w:rsidRPr="00177813">
        <w:t>от 29 мая 2024 года № 256</w:t>
      </w:r>
    </w:p>
    <w:p w:rsidR="005764CF" w:rsidRDefault="005764CF" w:rsidP="005764CF">
      <w:pPr>
        <w:ind w:left="10348"/>
        <w:jc w:val="right"/>
      </w:pPr>
    </w:p>
    <w:p w:rsidR="005764CF" w:rsidRDefault="005764CF" w:rsidP="005764CF">
      <w:pPr>
        <w:ind w:left="10348"/>
        <w:jc w:val="right"/>
      </w:pPr>
      <w:r>
        <w:t>Приложение 5 к решению</w:t>
      </w:r>
    </w:p>
    <w:p w:rsidR="005764CF" w:rsidRDefault="005764CF" w:rsidP="005764CF">
      <w:pPr>
        <w:ind w:left="10348"/>
        <w:jc w:val="right"/>
      </w:pPr>
      <w:r>
        <w:t>Совета народных депутатов</w:t>
      </w:r>
    </w:p>
    <w:p w:rsidR="005764CF" w:rsidRDefault="005764CF" w:rsidP="005764CF">
      <w:pPr>
        <w:ind w:left="10348"/>
        <w:jc w:val="right"/>
      </w:pPr>
      <w:r>
        <w:t>Прокопьевского муниципального округа</w:t>
      </w:r>
    </w:p>
    <w:p w:rsidR="005764CF" w:rsidRDefault="005764CF" w:rsidP="005764CF">
      <w:pPr>
        <w:ind w:left="10348"/>
        <w:jc w:val="right"/>
      </w:pPr>
      <w:r>
        <w:t>от 21.12.2023 года № 211</w:t>
      </w:r>
    </w:p>
    <w:p w:rsidR="005764CF" w:rsidRDefault="005764CF" w:rsidP="005764CF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бюджета Прокопьевского муниципального округа по статьям и видам источников финансирования дефицита бюджета на 2023 год и плановый период 2024 и 2025 годов</w:t>
      </w:r>
    </w:p>
    <w:tbl>
      <w:tblPr>
        <w:tblW w:w="154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7710"/>
        <w:gridCol w:w="1454"/>
        <w:gridCol w:w="1542"/>
        <w:gridCol w:w="1587"/>
      </w:tblGrid>
      <w:tr w:rsidR="005764CF" w:rsidRPr="005764CF" w:rsidTr="005764CF">
        <w:trPr>
          <w:cantSplit/>
          <w:trHeight w:val="249"/>
        </w:trPr>
        <w:tc>
          <w:tcPr>
            <w:tcW w:w="3172" w:type="dxa"/>
            <w:shd w:val="clear" w:color="auto" w:fill="auto"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Код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Наименование</w:t>
            </w:r>
          </w:p>
        </w:tc>
        <w:tc>
          <w:tcPr>
            <w:tcW w:w="1454" w:type="dxa"/>
            <w:shd w:val="clear" w:color="auto" w:fill="auto"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2024</w:t>
            </w:r>
          </w:p>
        </w:tc>
        <w:tc>
          <w:tcPr>
            <w:tcW w:w="1542" w:type="dxa"/>
            <w:shd w:val="clear" w:color="auto" w:fill="auto"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2025</w:t>
            </w:r>
          </w:p>
        </w:tc>
        <w:tc>
          <w:tcPr>
            <w:tcW w:w="1587" w:type="dxa"/>
            <w:shd w:val="clear" w:color="auto" w:fill="auto"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2026</w:t>
            </w:r>
          </w:p>
        </w:tc>
      </w:tr>
      <w:tr w:rsidR="005764CF" w:rsidRPr="005764CF" w:rsidTr="005764CF">
        <w:trPr>
          <w:cantSplit/>
          <w:trHeight w:val="249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1</w:t>
            </w:r>
          </w:p>
        </w:tc>
        <w:tc>
          <w:tcPr>
            <w:tcW w:w="7710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2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3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4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5</w:t>
            </w:r>
          </w:p>
        </w:tc>
      </w:tr>
      <w:tr w:rsidR="005764CF" w:rsidRPr="005764CF" w:rsidTr="005764CF">
        <w:trPr>
          <w:cantSplit/>
          <w:trHeight w:val="349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  <w:rPr>
                <w:b/>
                <w:bCs/>
              </w:rPr>
            </w:pPr>
            <w:r w:rsidRPr="005764CF">
              <w:rPr>
                <w:b/>
                <w:bCs/>
              </w:rPr>
              <w:t>000 01 00 00 00 00 0000 000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pPr>
              <w:rPr>
                <w:b/>
                <w:bCs/>
              </w:rPr>
            </w:pPr>
            <w:r w:rsidRPr="005764CF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385 187,0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-83 833,3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-82 333,3</w:t>
            </w:r>
          </w:p>
        </w:tc>
      </w:tr>
      <w:tr w:rsidR="005764CF" w:rsidRPr="005764CF" w:rsidTr="005764CF">
        <w:trPr>
          <w:cantSplit/>
          <w:trHeight w:val="349"/>
        </w:trPr>
        <w:tc>
          <w:tcPr>
            <w:tcW w:w="3172" w:type="dxa"/>
            <w:shd w:val="clear" w:color="auto" w:fill="auto"/>
            <w:hideMark/>
          </w:tcPr>
          <w:p w:rsidR="005764CF" w:rsidRPr="005764CF" w:rsidRDefault="005764CF" w:rsidP="005764CF">
            <w:pPr>
              <w:jc w:val="center"/>
              <w:rPr>
                <w:b/>
                <w:bCs/>
              </w:rPr>
            </w:pPr>
            <w:r w:rsidRPr="005764CF">
              <w:rPr>
                <w:b/>
                <w:bCs/>
              </w:rPr>
              <w:t>000 01 02 00 00 00 0000 000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pPr>
              <w:rPr>
                <w:b/>
                <w:bCs/>
              </w:rPr>
            </w:pPr>
            <w:r w:rsidRPr="005764CF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316 000,0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-56 000,0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-70 000,0</w:t>
            </w:r>
          </w:p>
        </w:tc>
      </w:tr>
      <w:tr w:rsidR="005764CF" w:rsidRPr="005764CF" w:rsidTr="005764CF">
        <w:trPr>
          <w:cantSplit/>
          <w:trHeight w:val="349"/>
        </w:trPr>
        <w:tc>
          <w:tcPr>
            <w:tcW w:w="3172" w:type="dxa"/>
            <w:shd w:val="clear" w:color="auto" w:fill="auto"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000 01 02 00 00 00 0000 700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316 000,0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260 000,0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190 000,0</w:t>
            </w:r>
          </w:p>
        </w:tc>
      </w:tr>
      <w:tr w:rsidR="005764CF" w:rsidRPr="005764CF" w:rsidTr="005764CF">
        <w:trPr>
          <w:cantSplit/>
          <w:trHeight w:val="349"/>
        </w:trPr>
        <w:tc>
          <w:tcPr>
            <w:tcW w:w="3172" w:type="dxa"/>
            <w:shd w:val="clear" w:color="auto" w:fill="auto"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000 01 02 00 00 14 0000 710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316 000,0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260 000,0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190 000,0</w:t>
            </w:r>
          </w:p>
        </w:tc>
      </w:tr>
      <w:tr w:rsidR="005764CF" w:rsidRPr="005764CF" w:rsidTr="005764CF">
        <w:trPr>
          <w:cantSplit/>
          <w:trHeight w:val="349"/>
        </w:trPr>
        <w:tc>
          <w:tcPr>
            <w:tcW w:w="3172" w:type="dxa"/>
            <w:shd w:val="clear" w:color="auto" w:fill="auto"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000 01 02 00 00 00 0000 800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-316 000,0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-260 000,0</w:t>
            </w:r>
          </w:p>
        </w:tc>
      </w:tr>
      <w:tr w:rsidR="005764CF" w:rsidRPr="005764CF" w:rsidTr="005764CF">
        <w:trPr>
          <w:cantSplit/>
          <w:trHeight w:val="349"/>
        </w:trPr>
        <w:tc>
          <w:tcPr>
            <w:tcW w:w="3172" w:type="dxa"/>
            <w:shd w:val="clear" w:color="auto" w:fill="auto"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000 01 02 00 00 14 0000 810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-316 000,0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-260 000,0</w:t>
            </w:r>
          </w:p>
        </w:tc>
      </w:tr>
      <w:tr w:rsidR="005764CF" w:rsidRPr="005764CF" w:rsidTr="005764CF">
        <w:trPr>
          <w:cantSplit/>
          <w:trHeight w:val="314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  <w:rPr>
                <w:b/>
                <w:bCs/>
              </w:rPr>
            </w:pPr>
            <w:r w:rsidRPr="005764CF">
              <w:rPr>
                <w:b/>
                <w:bCs/>
              </w:rPr>
              <w:t>000 01 03 00 00 00 0000 000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pPr>
              <w:rPr>
                <w:b/>
                <w:bCs/>
              </w:rPr>
            </w:pPr>
            <w:r w:rsidRPr="005764CF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-77 000,0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-27 833,3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-12 333,3</w:t>
            </w:r>
          </w:p>
        </w:tc>
      </w:tr>
      <w:tr w:rsidR="005764CF" w:rsidRPr="005764CF" w:rsidTr="005764CF">
        <w:trPr>
          <w:cantSplit/>
          <w:trHeight w:val="314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  <w:rPr>
                <w:b/>
                <w:bCs/>
              </w:rPr>
            </w:pPr>
            <w:r w:rsidRPr="005764CF">
              <w:rPr>
                <w:b/>
                <w:bCs/>
              </w:rPr>
              <w:t>000 01 03 01 00 00 0000 000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pPr>
              <w:rPr>
                <w:b/>
                <w:bCs/>
              </w:rPr>
            </w:pPr>
            <w:r w:rsidRPr="005764CF"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-77 000,0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-27 833,3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-12 333,3</w:t>
            </w:r>
          </w:p>
        </w:tc>
      </w:tr>
      <w:tr w:rsidR="005764CF" w:rsidRPr="005764CF" w:rsidTr="005764CF">
        <w:trPr>
          <w:cantSplit/>
          <w:trHeight w:val="52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000 01 03 01 00 00 0000 700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</w:tr>
      <w:tr w:rsidR="005764CF" w:rsidRPr="005764CF" w:rsidTr="005764CF">
        <w:trPr>
          <w:cantSplit/>
          <w:trHeight w:val="586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000 01 03 01 00 14 0000 710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</w:tr>
      <w:tr w:rsidR="005764CF" w:rsidRPr="005764CF" w:rsidTr="005764CF">
        <w:trPr>
          <w:cantSplit/>
          <w:trHeight w:val="745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000 01 03 01 00 14 5000 710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</w:tr>
      <w:tr w:rsidR="005764CF" w:rsidRPr="005764CF" w:rsidTr="005764CF">
        <w:trPr>
          <w:cantSplit/>
          <w:trHeight w:val="745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000 01 03 01 00 14 2900 710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</w:tr>
      <w:tr w:rsidR="005764CF" w:rsidRPr="005764CF" w:rsidTr="005764CF">
        <w:trPr>
          <w:cantSplit/>
          <w:trHeight w:val="307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000 01 03 01 00 00 0000 800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-77 000,0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-27 833,3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-12 333,3</w:t>
            </w:r>
          </w:p>
        </w:tc>
      </w:tr>
      <w:tr w:rsidR="005764CF" w:rsidRPr="005764CF" w:rsidTr="005764CF">
        <w:trPr>
          <w:cantSplit/>
          <w:trHeight w:val="567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000 01 03 01 00 14 0000 810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-77 000,0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-27 833,3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-12 333,3</w:t>
            </w:r>
          </w:p>
        </w:tc>
      </w:tr>
      <w:tr w:rsidR="005764CF" w:rsidRPr="005764CF" w:rsidTr="005764CF">
        <w:trPr>
          <w:cantSplit/>
          <w:trHeight w:val="745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000 01 03 01 00 14 5000 810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-77 000,0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-15 500,0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</w:tr>
      <w:tr w:rsidR="005764CF" w:rsidRPr="005764CF" w:rsidTr="005764CF">
        <w:trPr>
          <w:cantSplit/>
          <w:trHeight w:val="745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000 01 03 01 00 14 2900 810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-12 333,3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-12 333,3</w:t>
            </w:r>
          </w:p>
        </w:tc>
      </w:tr>
      <w:tr w:rsidR="005764CF" w:rsidRPr="005764CF" w:rsidTr="005764CF">
        <w:trPr>
          <w:cantSplit/>
          <w:trHeight w:val="249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  <w:rPr>
                <w:b/>
                <w:bCs/>
              </w:rPr>
            </w:pPr>
            <w:r w:rsidRPr="005764CF">
              <w:rPr>
                <w:b/>
                <w:bCs/>
              </w:rPr>
              <w:t>000 01 05 00 00 00 0000 000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pPr>
              <w:rPr>
                <w:b/>
                <w:bCs/>
              </w:rPr>
            </w:pPr>
            <w:r w:rsidRPr="005764CF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146 187,0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0,0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0,0</w:t>
            </w:r>
          </w:p>
        </w:tc>
      </w:tr>
      <w:tr w:rsidR="005764CF" w:rsidRPr="005764CF" w:rsidTr="005764CF">
        <w:trPr>
          <w:cantSplit/>
          <w:trHeight w:val="284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000 01 05 00 00 00 0000 500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Увеличение остатков средств бюджетов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4 548 197,8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4 756 183,7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4 286 523,8</w:t>
            </w:r>
          </w:p>
        </w:tc>
      </w:tr>
      <w:tr w:rsidR="005764CF" w:rsidRPr="005764CF" w:rsidTr="005764CF">
        <w:trPr>
          <w:cantSplit/>
          <w:trHeight w:val="293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000 01 05 02 00 00 0000 500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Увеличение прочих остатков средств бюджетов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4 548 197,8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4 756 183,7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4 286 523,8</w:t>
            </w:r>
          </w:p>
        </w:tc>
      </w:tr>
      <w:tr w:rsidR="005764CF" w:rsidRPr="005764CF" w:rsidTr="005764CF">
        <w:trPr>
          <w:cantSplit/>
          <w:trHeight w:val="293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000 01 05 02 01 00 0000 510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Увеличение прочих остатков денежных средств бюджетов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4 548 197,8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4 756 183,7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4 286 523,8</w:t>
            </w:r>
          </w:p>
        </w:tc>
      </w:tr>
      <w:tr w:rsidR="005764CF" w:rsidRPr="005764CF" w:rsidTr="005764CF">
        <w:trPr>
          <w:cantSplit/>
          <w:trHeight w:val="295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000 01 05 02 01 14 0000 510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4 548 197,8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4 756 183,7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4 286 523,8</w:t>
            </w:r>
          </w:p>
        </w:tc>
      </w:tr>
      <w:tr w:rsidR="005764CF" w:rsidRPr="005764CF" w:rsidTr="005764CF">
        <w:trPr>
          <w:cantSplit/>
          <w:trHeight w:val="52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000 01 05 00 00 00 0000 600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Уменьшение остатков средств бюджетов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4 694 384,8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4 756 183,7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4 286 523,8</w:t>
            </w:r>
          </w:p>
        </w:tc>
      </w:tr>
      <w:tr w:rsidR="005764CF" w:rsidRPr="005764CF" w:rsidTr="005764CF">
        <w:trPr>
          <w:cantSplit/>
          <w:trHeight w:val="52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000 01 05 02 00 00 0000 600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Уменьшение прочих остатков средств бюджетов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4 694 384,8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4 756 183,7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4 286 523,8</w:t>
            </w:r>
          </w:p>
        </w:tc>
      </w:tr>
      <w:tr w:rsidR="005764CF" w:rsidRPr="005764CF" w:rsidTr="005764CF">
        <w:trPr>
          <w:cantSplit/>
          <w:trHeight w:val="330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000 01 05 02 01 00 0000 610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Уменьшение прочих остатков денежных средств бюджетов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4 694 384,8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4 756 183,7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4 286 523,8</w:t>
            </w:r>
          </w:p>
        </w:tc>
      </w:tr>
      <w:tr w:rsidR="005764CF" w:rsidRPr="005764CF" w:rsidTr="005764CF">
        <w:trPr>
          <w:cantSplit/>
          <w:trHeight w:val="319"/>
        </w:trPr>
        <w:tc>
          <w:tcPr>
            <w:tcW w:w="317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center"/>
            </w:pPr>
            <w:r w:rsidRPr="005764CF">
              <w:t>000 01 05 02 01 14 0000 610</w:t>
            </w:r>
          </w:p>
        </w:tc>
        <w:tc>
          <w:tcPr>
            <w:tcW w:w="7710" w:type="dxa"/>
            <w:shd w:val="clear" w:color="auto" w:fill="auto"/>
            <w:hideMark/>
          </w:tcPr>
          <w:p w:rsidR="005764CF" w:rsidRPr="005764CF" w:rsidRDefault="005764CF" w:rsidP="005764CF">
            <w:r w:rsidRPr="005764CF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4 694 384,8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4 756 183,7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</w:pPr>
            <w:r w:rsidRPr="005764CF">
              <w:t>4 286 523,8</w:t>
            </w:r>
          </w:p>
        </w:tc>
      </w:tr>
      <w:tr w:rsidR="005764CF" w:rsidRPr="005764CF" w:rsidTr="005764CF">
        <w:trPr>
          <w:cantSplit/>
          <w:trHeight w:val="249"/>
        </w:trPr>
        <w:tc>
          <w:tcPr>
            <w:tcW w:w="10882" w:type="dxa"/>
            <w:gridSpan w:val="2"/>
            <w:shd w:val="clear" w:color="auto" w:fill="auto"/>
            <w:noWrap/>
            <w:hideMark/>
          </w:tcPr>
          <w:p w:rsidR="005764CF" w:rsidRPr="005764CF" w:rsidRDefault="005764CF" w:rsidP="005764CF">
            <w:r w:rsidRPr="005764CF">
              <w:rPr>
                <w:b/>
                <w:bCs/>
              </w:rPr>
              <w:t>Итого источников финансирования дефицита бюджета</w:t>
            </w:r>
            <w:r w:rsidRPr="005764CF">
              <w:t> 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385 187,0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-83 833,3</w:t>
            </w:r>
          </w:p>
        </w:tc>
        <w:tc>
          <w:tcPr>
            <w:tcW w:w="1587" w:type="dxa"/>
            <w:shd w:val="clear" w:color="auto" w:fill="auto"/>
            <w:noWrap/>
            <w:hideMark/>
          </w:tcPr>
          <w:p w:rsidR="005764CF" w:rsidRPr="005764CF" w:rsidRDefault="005764CF" w:rsidP="005764CF">
            <w:pPr>
              <w:jc w:val="right"/>
              <w:rPr>
                <w:b/>
                <w:bCs/>
              </w:rPr>
            </w:pPr>
            <w:r w:rsidRPr="005764CF">
              <w:rPr>
                <w:b/>
                <w:bCs/>
              </w:rPr>
              <w:t>-82 333,3</w:t>
            </w:r>
          </w:p>
        </w:tc>
      </w:tr>
    </w:tbl>
    <w:p w:rsidR="00710CCD" w:rsidRDefault="00710CCD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5764CF" w:rsidTr="005764CF">
        <w:trPr>
          <w:trHeight w:val="357"/>
        </w:trPr>
        <w:tc>
          <w:tcPr>
            <w:tcW w:w="7452" w:type="dxa"/>
          </w:tcPr>
          <w:p w:rsidR="005764CF" w:rsidRDefault="005764CF" w:rsidP="005764CF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5764CF" w:rsidRDefault="005764CF" w:rsidP="005764CF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5764CF" w:rsidRDefault="005764CF" w:rsidP="005764CF">
            <w:pPr>
              <w:spacing w:line="276" w:lineRule="auto"/>
              <w:jc w:val="right"/>
            </w:pPr>
            <w:r>
              <w:t xml:space="preserve">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5764CF" w:rsidRDefault="005764CF">
      <w:pPr>
        <w:jc w:val="both"/>
        <w:rPr>
          <w:color w:val="000000" w:themeColor="text1"/>
          <w:sz w:val="28"/>
          <w:szCs w:val="28"/>
        </w:rPr>
      </w:pPr>
    </w:p>
    <w:p w:rsidR="005764CF" w:rsidRDefault="005764C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5764CF" w:rsidRDefault="005764CF" w:rsidP="005764CF">
      <w:pPr>
        <w:ind w:left="10348"/>
        <w:jc w:val="right"/>
      </w:pPr>
      <w:r>
        <w:t>Приложение 6 к решению</w:t>
      </w:r>
    </w:p>
    <w:p w:rsidR="005764CF" w:rsidRDefault="005764CF" w:rsidP="005764CF">
      <w:pPr>
        <w:ind w:left="10348"/>
        <w:jc w:val="right"/>
      </w:pPr>
      <w:r>
        <w:t>Совета народных депутатов</w:t>
      </w:r>
    </w:p>
    <w:p w:rsidR="005764CF" w:rsidRDefault="005764CF" w:rsidP="005764CF">
      <w:pPr>
        <w:ind w:left="10348"/>
        <w:jc w:val="right"/>
      </w:pPr>
      <w:r>
        <w:t>Прокопьевского муниципального округа</w:t>
      </w:r>
    </w:p>
    <w:p w:rsidR="00177813" w:rsidRDefault="00177813" w:rsidP="00177813">
      <w:pPr>
        <w:ind w:left="10348"/>
        <w:jc w:val="right"/>
      </w:pPr>
      <w:r w:rsidRPr="00177813">
        <w:t>от 29 мая 2024 года № 256</w:t>
      </w:r>
    </w:p>
    <w:p w:rsidR="005764CF" w:rsidRDefault="005764CF" w:rsidP="005764CF">
      <w:pPr>
        <w:ind w:left="10348"/>
        <w:jc w:val="right"/>
      </w:pPr>
    </w:p>
    <w:p w:rsidR="005764CF" w:rsidRDefault="005764CF" w:rsidP="005764CF">
      <w:pPr>
        <w:ind w:left="10348"/>
        <w:jc w:val="right"/>
      </w:pPr>
      <w:r>
        <w:t>Приложение 6 к решению</w:t>
      </w:r>
    </w:p>
    <w:p w:rsidR="005764CF" w:rsidRDefault="005764CF" w:rsidP="005764CF">
      <w:pPr>
        <w:ind w:left="10348"/>
        <w:jc w:val="right"/>
      </w:pPr>
      <w:r>
        <w:t>Совета народных депутатов</w:t>
      </w:r>
    </w:p>
    <w:p w:rsidR="005764CF" w:rsidRDefault="005764CF" w:rsidP="005764CF">
      <w:pPr>
        <w:ind w:left="10348"/>
        <w:jc w:val="right"/>
      </w:pPr>
      <w:r>
        <w:t>Прокопьевского муниципального округа</w:t>
      </w:r>
    </w:p>
    <w:p w:rsidR="005764CF" w:rsidRDefault="005764CF" w:rsidP="005764CF">
      <w:pPr>
        <w:ind w:left="10348"/>
        <w:jc w:val="right"/>
      </w:pPr>
      <w:r>
        <w:t>от 21.12.2023 года № 211</w:t>
      </w:r>
    </w:p>
    <w:p w:rsidR="005764CF" w:rsidRDefault="005764CF" w:rsidP="005764CF">
      <w:pPr>
        <w:spacing w:before="240"/>
        <w:jc w:val="center"/>
        <w:rPr>
          <w:b/>
          <w:color w:val="000000" w:themeColor="text1"/>
          <w:sz w:val="28"/>
          <w:szCs w:val="28"/>
        </w:rPr>
      </w:pPr>
      <w:r w:rsidRPr="005764CF">
        <w:rPr>
          <w:b/>
          <w:color w:val="000000" w:themeColor="text1"/>
          <w:sz w:val="28"/>
          <w:szCs w:val="28"/>
        </w:rPr>
        <w:t xml:space="preserve">Программа муниципальных внутренних заимствований Прокопьевского муниципального округа </w:t>
      </w:r>
    </w:p>
    <w:p w:rsidR="005764CF" w:rsidRPr="005764CF" w:rsidRDefault="005764CF" w:rsidP="005764CF">
      <w:pPr>
        <w:spacing w:after="120"/>
        <w:jc w:val="center"/>
        <w:rPr>
          <w:b/>
          <w:color w:val="000000" w:themeColor="text1"/>
          <w:sz w:val="28"/>
          <w:szCs w:val="28"/>
        </w:rPr>
      </w:pPr>
      <w:r w:rsidRPr="005764CF">
        <w:rPr>
          <w:b/>
          <w:color w:val="000000" w:themeColor="text1"/>
          <w:sz w:val="28"/>
          <w:szCs w:val="28"/>
        </w:rPr>
        <w:t>на 2024 год и на плановый период 2025 и 2026 годов</w:t>
      </w:r>
    </w:p>
    <w:tbl>
      <w:tblPr>
        <w:tblW w:w="1550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3"/>
        <w:gridCol w:w="1417"/>
        <w:gridCol w:w="1418"/>
        <w:gridCol w:w="1276"/>
        <w:gridCol w:w="1417"/>
        <w:gridCol w:w="1418"/>
        <w:gridCol w:w="1469"/>
      </w:tblGrid>
      <w:tr w:rsidR="007928B8" w:rsidRPr="00501C98" w:rsidTr="007928B8">
        <w:trPr>
          <w:cantSplit/>
          <w:trHeight w:val="315"/>
        </w:trPr>
        <w:tc>
          <w:tcPr>
            <w:tcW w:w="7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B8" w:rsidRPr="00501C98" w:rsidRDefault="007928B8">
            <w:r w:rsidRPr="00501C98">
              <w:t>1. Привлечение заимствований</w:t>
            </w:r>
          </w:p>
        </w:tc>
        <w:tc>
          <w:tcPr>
            <w:tcW w:w="84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28B8" w:rsidRPr="00501C98" w:rsidRDefault="007928B8">
            <w:pPr>
              <w:rPr>
                <w:i/>
                <w:iCs/>
              </w:rPr>
            </w:pPr>
          </w:p>
        </w:tc>
      </w:tr>
      <w:tr w:rsidR="00501C98" w:rsidRPr="00501C98" w:rsidTr="007928B8">
        <w:trPr>
          <w:cantSplit/>
          <w:trHeight w:val="52"/>
        </w:trPr>
        <w:tc>
          <w:tcPr>
            <w:tcW w:w="7093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5764CF" w:rsidRPr="00501C98" w:rsidRDefault="005764CF">
            <w:pPr>
              <w:jc w:val="center"/>
            </w:pPr>
            <w:r w:rsidRPr="00501C98">
              <w:t>Муниципальные внутренние заимствования  по видам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CF" w:rsidRPr="00501C98" w:rsidRDefault="005764CF">
            <w:pPr>
              <w:jc w:val="center"/>
            </w:pPr>
            <w:r w:rsidRPr="00501C98"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CF" w:rsidRPr="00501C98" w:rsidRDefault="005764CF">
            <w:pPr>
              <w:jc w:val="center"/>
            </w:pPr>
            <w:r w:rsidRPr="00501C98">
              <w:t>2025 год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CF" w:rsidRPr="00501C98" w:rsidRDefault="005764CF">
            <w:pPr>
              <w:jc w:val="center"/>
            </w:pPr>
            <w:r w:rsidRPr="00501C98">
              <w:t>2026 год</w:t>
            </w:r>
          </w:p>
        </w:tc>
      </w:tr>
      <w:tr w:rsidR="00501C98" w:rsidRPr="00501C98" w:rsidTr="007928B8">
        <w:trPr>
          <w:cantSplit/>
          <w:trHeight w:val="563"/>
        </w:trPr>
        <w:tc>
          <w:tcPr>
            <w:tcW w:w="7093" w:type="dxa"/>
            <w:vMerge/>
            <w:vAlign w:val="center"/>
            <w:hideMark/>
          </w:tcPr>
          <w:p w:rsidR="005764CF" w:rsidRPr="00501C98" w:rsidRDefault="005764CF"/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64CF" w:rsidRPr="00501C98" w:rsidRDefault="005764CF">
            <w:pPr>
              <w:jc w:val="center"/>
            </w:pPr>
            <w:r w:rsidRPr="00501C98">
              <w:t>объем привлечения средств (тыс. рублей)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64CF" w:rsidRPr="00501C98" w:rsidRDefault="005764CF">
            <w:pPr>
              <w:jc w:val="center"/>
            </w:pPr>
            <w:r w:rsidRPr="00501C98">
              <w:t>предельный срок погашения долговых обязательств (годы)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64CF" w:rsidRPr="00501C98" w:rsidRDefault="005764CF">
            <w:pPr>
              <w:jc w:val="center"/>
            </w:pPr>
            <w:r w:rsidRPr="00501C98">
              <w:t>объем привлечения средств (тыс. рублей)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64CF" w:rsidRPr="00501C98" w:rsidRDefault="005764CF">
            <w:pPr>
              <w:jc w:val="center"/>
            </w:pPr>
            <w:r w:rsidRPr="00501C98">
              <w:t>предельный срок погашения долговых обязательств (годы)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64CF" w:rsidRPr="00501C98" w:rsidRDefault="005764CF">
            <w:pPr>
              <w:jc w:val="center"/>
            </w:pPr>
            <w:r w:rsidRPr="00501C98">
              <w:t>объем привлечения средств (тыс. рублей)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5764CF" w:rsidRPr="00501C98" w:rsidRDefault="005764CF">
            <w:pPr>
              <w:jc w:val="center"/>
            </w:pPr>
            <w:r w:rsidRPr="00501C98">
              <w:t>предельный срок погашения долговых обязательств (годы)</w:t>
            </w:r>
          </w:p>
        </w:tc>
      </w:tr>
      <w:tr w:rsidR="00501C98" w:rsidRPr="00501C98" w:rsidTr="007928B8">
        <w:trPr>
          <w:cantSplit/>
          <w:trHeight w:val="52"/>
        </w:trPr>
        <w:tc>
          <w:tcPr>
            <w:tcW w:w="7093" w:type="dxa"/>
            <w:shd w:val="clear" w:color="auto" w:fill="auto"/>
            <w:hideMark/>
          </w:tcPr>
          <w:p w:rsidR="005764CF" w:rsidRPr="00501C98" w:rsidRDefault="005764CF" w:rsidP="00501C98">
            <w:r w:rsidRPr="00501C98">
              <w:t>Бюджетные кредиты из других бюджетов бюджетной системы Российской Федерации в валюте Российской Федерации (бюджетные кредиты из областного бюджета для частичного покрытия дефицита бюджета)</w:t>
            </w:r>
          </w:p>
        </w:tc>
        <w:tc>
          <w:tcPr>
            <w:tcW w:w="1417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0,0</w:t>
            </w:r>
          </w:p>
        </w:tc>
        <w:tc>
          <w:tcPr>
            <w:tcW w:w="1469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</w:t>
            </w:r>
          </w:p>
        </w:tc>
      </w:tr>
      <w:tr w:rsidR="00501C98" w:rsidRPr="00501C98" w:rsidTr="007928B8">
        <w:trPr>
          <w:cantSplit/>
          <w:trHeight w:val="52"/>
        </w:trPr>
        <w:tc>
          <w:tcPr>
            <w:tcW w:w="7093" w:type="dxa"/>
            <w:shd w:val="clear" w:color="auto" w:fill="auto"/>
            <w:hideMark/>
          </w:tcPr>
          <w:p w:rsidR="005764CF" w:rsidRPr="00501C98" w:rsidRDefault="005764CF" w:rsidP="00501C98">
            <w:r w:rsidRPr="00501C98">
              <w:t>Бюджетные кредиты из других бюджетов бюджетной системы Российской Федерации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17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0,0</w:t>
            </w:r>
          </w:p>
        </w:tc>
        <w:tc>
          <w:tcPr>
            <w:tcW w:w="1469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0</w:t>
            </w:r>
          </w:p>
        </w:tc>
      </w:tr>
      <w:tr w:rsidR="00501C98" w:rsidRPr="00501C98" w:rsidTr="007928B8">
        <w:trPr>
          <w:cantSplit/>
          <w:trHeight w:val="315"/>
        </w:trPr>
        <w:tc>
          <w:tcPr>
            <w:tcW w:w="7093" w:type="dxa"/>
            <w:shd w:val="clear" w:color="auto" w:fill="auto"/>
            <w:hideMark/>
          </w:tcPr>
          <w:p w:rsidR="005764CF" w:rsidRPr="00501C98" w:rsidRDefault="005764CF" w:rsidP="00501C98">
            <w:r w:rsidRPr="00501C98">
              <w:t>Кредиты, привлеченные от кредитных организаций</w:t>
            </w:r>
          </w:p>
        </w:tc>
        <w:tc>
          <w:tcPr>
            <w:tcW w:w="1417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316 000,0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260 000,0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190 000,0</w:t>
            </w:r>
          </w:p>
        </w:tc>
        <w:tc>
          <w:tcPr>
            <w:tcW w:w="1469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</w:pPr>
            <w:r w:rsidRPr="00501C98">
              <w:t>1</w:t>
            </w:r>
          </w:p>
        </w:tc>
      </w:tr>
      <w:tr w:rsidR="00501C98" w:rsidRPr="00501C98" w:rsidTr="007928B8">
        <w:trPr>
          <w:cantSplit/>
          <w:trHeight w:val="52"/>
        </w:trPr>
        <w:tc>
          <w:tcPr>
            <w:tcW w:w="7093" w:type="dxa"/>
            <w:shd w:val="clear" w:color="auto" w:fill="auto"/>
            <w:hideMark/>
          </w:tcPr>
          <w:p w:rsidR="005764CF" w:rsidRPr="00501C98" w:rsidRDefault="005764CF" w:rsidP="00501C98">
            <w:pPr>
              <w:rPr>
                <w:b/>
                <w:bCs/>
              </w:rPr>
            </w:pPr>
            <w:r w:rsidRPr="00501C98">
              <w:rPr>
                <w:b/>
                <w:bCs/>
              </w:rPr>
              <w:t>ИТОГО:</w:t>
            </w:r>
          </w:p>
        </w:tc>
        <w:tc>
          <w:tcPr>
            <w:tcW w:w="1417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  <w:rPr>
                <w:b/>
                <w:bCs/>
              </w:rPr>
            </w:pPr>
            <w:r w:rsidRPr="00501C98">
              <w:rPr>
                <w:b/>
                <w:bCs/>
              </w:rPr>
              <w:t>316 000,0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  <w:rPr>
                <w:b/>
                <w:bCs/>
              </w:rPr>
            </w:pPr>
            <w:r w:rsidRPr="00501C98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  <w:rPr>
                <w:b/>
                <w:bCs/>
              </w:rPr>
            </w:pPr>
            <w:r w:rsidRPr="00501C98">
              <w:rPr>
                <w:b/>
                <w:bCs/>
              </w:rPr>
              <w:t>260 000,0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  <w:rPr>
                <w:b/>
                <w:bCs/>
              </w:rPr>
            </w:pPr>
            <w:r w:rsidRPr="00501C98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  <w:rPr>
                <w:b/>
                <w:bCs/>
              </w:rPr>
            </w:pPr>
            <w:r w:rsidRPr="00501C98">
              <w:rPr>
                <w:b/>
                <w:bCs/>
              </w:rPr>
              <w:t>190 000,0</w:t>
            </w:r>
          </w:p>
        </w:tc>
        <w:tc>
          <w:tcPr>
            <w:tcW w:w="1469" w:type="dxa"/>
            <w:shd w:val="clear" w:color="auto" w:fill="auto"/>
            <w:hideMark/>
          </w:tcPr>
          <w:p w:rsidR="005764CF" w:rsidRPr="00501C98" w:rsidRDefault="005764CF" w:rsidP="00501C98">
            <w:pPr>
              <w:jc w:val="right"/>
              <w:rPr>
                <w:b/>
                <w:bCs/>
              </w:rPr>
            </w:pPr>
            <w:r w:rsidRPr="00501C98">
              <w:rPr>
                <w:b/>
                <w:bCs/>
              </w:rPr>
              <w:t> </w:t>
            </w:r>
          </w:p>
        </w:tc>
      </w:tr>
    </w:tbl>
    <w:p w:rsidR="005764CF" w:rsidRDefault="005764CF">
      <w:pPr>
        <w:jc w:val="both"/>
        <w:rPr>
          <w:color w:val="000000" w:themeColor="text1"/>
          <w:sz w:val="28"/>
          <w:szCs w:val="28"/>
        </w:rPr>
      </w:pPr>
    </w:p>
    <w:p w:rsidR="007928B8" w:rsidRDefault="007928B8">
      <w:pPr>
        <w:jc w:val="both"/>
        <w:rPr>
          <w:color w:val="000000" w:themeColor="text1"/>
          <w:sz w:val="28"/>
          <w:szCs w:val="28"/>
        </w:rPr>
      </w:pPr>
    </w:p>
    <w:tbl>
      <w:tblPr>
        <w:tblW w:w="15524" w:type="dxa"/>
        <w:tblInd w:w="103" w:type="dxa"/>
        <w:tblLook w:val="04A0" w:firstRow="1" w:lastRow="0" w:firstColumn="1" w:lastColumn="0" w:noHBand="0" w:noVBand="1"/>
      </w:tblPr>
      <w:tblGrid>
        <w:gridCol w:w="7093"/>
        <w:gridCol w:w="2835"/>
        <w:gridCol w:w="2693"/>
        <w:gridCol w:w="2903"/>
      </w:tblGrid>
      <w:tr w:rsidR="007928B8" w:rsidTr="007928B8">
        <w:trPr>
          <w:trHeight w:val="52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8B8" w:rsidRDefault="007928B8" w:rsidP="007928B8">
            <w:r>
              <w:t>2. Погашение заимствований</w:t>
            </w:r>
          </w:p>
        </w:tc>
        <w:tc>
          <w:tcPr>
            <w:tcW w:w="84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928B8" w:rsidRDefault="007928B8">
            <w:pPr>
              <w:jc w:val="center"/>
              <w:rPr>
                <w:b/>
                <w:bCs/>
              </w:rPr>
            </w:pPr>
          </w:p>
        </w:tc>
      </w:tr>
      <w:tr w:rsidR="00501C98" w:rsidTr="007928B8">
        <w:trPr>
          <w:trHeight w:val="52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r>
              <w:t>Муниципальные внутренние заимствования по видам долговых обязательств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98" w:rsidRDefault="00501C98" w:rsidP="007928B8">
            <w:pPr>
              <w:jc w:val="center"/>
            </w:pPr>
            <w: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98" w:rsidRDefault="00501C98" w:rsidP="007928B8">
            <w:pPr>
              <w:jc w:val="center"/>
            </w:pPr>
            <w:r>
              <w:t>2025 год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98" w:rsidRDefault="00501C98" w:rsidP="007928B8">
            <w:pPr>
              <w:jc w:val="center"/>
            </w:pPr>
            <w:r>
              <w:t>2026 год</w:t>
            </w:r>
          </w:p>
        </w:tc>
      </w:tr>
      <w:tr w:rsidR="00501C98" w:rsidTr="007928B8">
        <w:trPr>
          <w:trHeight w:val="52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r>
              <w:t>Бюджетные кредиты из других бюджетов бюджетной системы Российской Федерации в валюте Российской Федерации (бюджетные кредиты из областного бюджета для частичного покрытия дефицита бюджета)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</w:pPr>
            <w:r>
              <w:t>77 000,0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</w:pPr>
            <w:r>
              <w:t>15 500,0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</w:pPr>
          </w:p>
        </w:tc>
      </w:tr>
      <w:tr w:rsidR="00501C98" w:rsidTr="007928B8">
        <w:trPr>
          <w:trHeight w:val="52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r>
              <w:t>Бюджетные кредиты из других бюджетов бюджетной системы Российской Федерации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</w:pPr>
            <w:r>
              <w:t>12 333,3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</w:pPr>
            <w:r>
              <w:t>12 333,3</w:t>
            </w:r>
          </w:p>
        </w:tc>
      </w:tr>
      <w:tr w:rsidR="00501C98" w:rsidTr="007928B8">
        <w:trPr>
          <w:trHeight w:val="52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r>
              <w:t>Кредиты, привлеченные от кредитных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</w:pPr>
            <w:r>
              <w:t>316 000,0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</w:pPr>
            <w:r>
              <w:t>260 000,0</w:t>
            </w:r>
          </w:p>
        </w:tc>
      </w:tr>
      <w:tr w:rsidR="00501C98" w:rsidTr="007928B8">
        <w:trPr>
          <w:trHeight w:val="52"/>
        </w:trPr>
        <w:tc>
          <w:tcPr>
            <w:tcW w:w="7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343 833,3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C98" w:rsidRDefault="00501C98" w:rsidP="00792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272 333,3</w:t>
            </w:r>
          </w:p>
        </w:tc>
      </w:tr>
    </w:tbl>
    <w:p w:rsidR="00501C98" w:rsidRDefault="00501C98">
      <w:pPr>
        <w:jc w:val="both"/>
        <w:rPr>
          <w:color w:val="000000" w:themeColor="text1"/>
          <w:sz w:val="28"/>
          <w:szCs w:val="28"/>
        </w:rPr>
      </w:pPr>
    </w:p>
    <w:p w:rsidR="005764CF" w:rsidRDefault="005764CF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52"/>
        <w:gridCol w:w="7999"/>
      </w:tblGrid>
      <w:tr w:rsidR="005764CF" w:rsidTr="005764CF">
        <w:trPr>
          <w:trHeight w:val="357"/>
        </w:trPr>
        <w:tc>
          <w:tcPr>
            <w:tcW w:w="7452" w:type="dxa"/>
          </w:tcPr>
          <w:p w:rsidR="005764CF" w:rsidRDefault="005764CF" w:rsidP="005764CF">
            <w:pPr>
              <w:spacing w:line="276" w:lineRule="auto"/>
            </w:pPr>
            <w:r>
              <w:t xml:space="preserve">Председатель Совета народных депутатов </w:t>
            </w:r>
          </w:p>
          <w:p w:rsidR="005764CF" w:rsidRDefault="005764CF" w:rsidP="005764CF">
            <w:pPr>
              <w:spacing w:line="276" w:lineRule="auto"/>
            </w:pPr>
            <w:r>
              <w:t>Прокопьевского муниципального округа</w:t>
            </w:r>
          </w:p>
        </w:tc>
        <w:tc>
          <w:tcPr>
            <w:tcW w:w="7999" w:type="dxa"/>
            <w:vAlign w:val="bottom"/>
          </w:tcPr>
          <w:p w:rsidR="005764CF" w:rsidRDefault="005764CF" w:rsidP="005764CF">
            <w:pPr>
              <w:spacing w:line="276" w:lineRule="auto"/>
              <w:jc w:val="right"/>
            </w:pPr>
            <w:r>
              <w:t xml:space="preserve">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5764CF" w:rsidRPr="00475B41" w:rsidRDefault="005764CF" w:rsidP="007928B8">
      <w:pPr>
        <w:jc w:val="both"/>
        <w:rPr>
          <w:color w:val="000000" w:themeColor="text1"/>
          <w:sz w:val="28"/>
          <w:szCs w:val="28"/>
        </w:rPr>
      </w:pPr>
    </w:p>
    <w:sectPr w:rsidR="005764CF" w:rsidRPr="00475B41" w:rsidSect="00A37AEE">
      <w:pgSz w:w="16838" w:h="11906" w:orient="landscape" w:code="9"/>
      <w:pgMar w:top="1701" w:right="1134" w:bottom="851" w:left="1077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33" w:rsidRDefault="004E2833">
      <w:r>
        <w:separator/>
      </w:r>
    </w:p>
  </w:endnote>
  <w:endnote w:type="continuationSeparator" w:id="0">
    <w:p w:rsidR="004E2833" w:rsidRDefault="004E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33" w:rsidRDefault="004E2833">
      <w:r>
        <w:separator/>
      </w:r>
    </w:p>
  </w:footnote>
  <w:footnote w:type="continuationSeparator" w:id="0">
    <w:p w:rsidR="004E2833" w:rsidRDefault="004E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13" w:rsidRDefault="00177813" w:rsidP="003043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813" w:rsidRDefault="001778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13" w:rsidRDefault="00177813" w:rsidP="00613C0D">
    <w:pPr>
      <w:pStyle w:val="a5"/>
      <w:framePr w:wrap="around" w:vAnchor="text" w:hAnchor="page" w:x="6331" w:y="-15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6631">
      <w:rPr>
        <w:rStyle w:val="a7"/>
        <w:noProof/>
      </w:rPr>
      <w:t>6</w:t>
    </w:r>
    <w:r>
      <w:rPr>
        <w:rStyle w:val="a7"/>
      </w:rPr>
      <w:fldChar w:fldCharType="end"/>
    </w:r>
  </w:p>
  <w:p w:rsidR="00177813" w:rsidRDefault="0017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F73B54"/>
    <w:multiLevelType w:val="multilevel"/>
    <w:tmpl w:val="2D2A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41576"/>
    <w:multiLevelType w:val="hybridMultilevel"/>
    <w:tmpl w:val="9E0A5BFA"/>
    <w:lvl w:ilvl="0" w:tplc="0ED4421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821BE9"/>
    <w:multiLevelType w:val="hybridMultilevel"/>
    <w:tmpl w:val="5FDCF9CE"/>
    <w:lvl w:ilvl="0" w:tplc="1CF8B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2C3E01"/>
    <w:multiLevelType w:val="hybridMultilevel"/>
    <w:tmpl w:val="6E5A0068"/>
    <w:lvl w:ilvl="0" w:tplc="F118AF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57FE"/>
    <w:multiLevelType w:val="hybridMultilevel"/>
    <w:tmpl w:val="CF661FDA"/>
    <w:lvl w:ilvl="0" w:tplc="FB5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D2D7F"/>
    <w:multiLevelType w:val="hybridMultilevel"/>
    <w:tmpl w:val="B0565EC4"/>
    <w:lvl w:ilvl="0" w:tplc="113E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4B47EF"/>
    <w:multiLevelType w:val="hybridMultilevel"/>
    <w:tmpl w:val="5B7E4930"/>
    <w:lvl w:ilvl="0" w:tplc="419A040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50090"/>
    <w:multiLevelType w:val="hybridMultilevel"/>
    <w:tmpl w:val="69A07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240013"/>
    <w:multiLevelType w:val="hybridMultilevel"/>
    <w:tmpl w:val="8CDC4FBE"/>
    <w:lvl w:ilvl="0" w:tplc="1158C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D806D1"/>
    <w:multiLevelType w:val="hybridMultilevel"/>
    <w:tmpl w:val="0CCC3582"/>
    <w:lvl w:ilvl="0" w:tplc="674AE2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45E3E"/>
    <w:multiLevelType w:val="hybridMultilevel"/>
    <w:tmpl w:val="6F5A3F0E"/>
    <w:lvl w:ilvl="0" w:tplc="50E005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7"/>
  </w:num>
  <w:num w:numId="5">
    <w:abstractNumId w:val="13"/>
  </w:num>
  <w:num w:numId="6">
    <w:abstractNumId w:val="21"/>
  </w:num>
  <w:num w:numId="7">
    <w:abstractNumId w:val="2"/>
  </w:num>
  <w:num w:numId="8">
    <w:abstractNumId w:val="20"/>
  </w:num>
  <w:num w:numId="9">
    <w:abstractNumId w:val="5"/>
  </w:num>
  <w:num w:numId="10">
    <w:abstractNumId w:val="28"/>
  </w:num>
  <w:num w:numId="11">
    <w:abstractNumId w:val="23"/>
  </w:num>
  <w:num w:numId="12">
    <w:abstractNumId w:val="7"/>
  </w:num>
  <w:num w:numId="13">
    <w:abstractNumId w:val="4"/>
  </w:num>
  <w:num w:numId="14">
    <w:abstractNumId w:val="11"/>
  </w:num>
  <w:num w:numId="15">
    <w:abstractNumId w:val="17"/>
  </w:num>
  <w:num w:numId="16">
    <w:abstractNumId w:val="29"/>
  </w:num>
  <w:num w:numId="17">
    <w:abstractNumId w:val="8"/>
  </w:num>
  <w:num w:numId="18">
    <w:abstractNumId w:val="10"/>
  </w:num>
  <w:num w:numId="19">
    <w:abstractNumId w:val="22"/>
  </w:num>
  <w:num w:numId="20">
    <w:abstractNumId w:val="6"/>
  </w:num>
  <w:num w:numId="21">
    <w:abstractNumId w:val="14"/>
  </w:num>
  <w:num w:numId="22">
    <w:abstractNumId w:val="18"/>
  </w:num>
  <w:num w:numId="23">
    <w:abstractNumId w:val="24"/>
  </w:num>
  <w:num w:numId="24">
    <w:abstractNumId w:val="25"/>
  </w:num>
  <w:num w:numId="25">
    <w:abstractNumId w:val="16"/>
  </w:num>
  <w:num w:numId="26">
    <w:abstractNumId w:val="8"/>
  </w:num>
  <w:num w:numId="27">
    <w:abstractNumId w:val="23"/>
  </w:num>
  <w:num w:numId="28">
    <w:abstractNumId w:val="1"/>
  </w:num>
  <w:num w:numId="29">
    <w:abstractNumId w:val="19"/>
  </w:num>
  <w:num w:numId="30">
    <w:abstractNumId w:val="15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4BAB"/>
    <w:rsid w:val="000061DE"/>
    <w:rsid w:val="0000660A"/>
    <w:rsid w:val="000076B7"/>
    <w:rsid w:val="00011F5D"/>
    <w:rsid w:val="00012C8F"/>
    <w:rsid w:val="00012EE6"/>
    <w:rsid w:val="0001325D"/>
    <w:rsid w:val="00014030"/>
    <w:rsid w:val="00015111"/>
    <w:rsid w:val="00015BEC"/>
    <w:rsid w:val="00017478"/>
    <w:rsid w:val="00020533"/>
    <w:rsid w:val="00020D50"/>
    <w:rsid w:val="00020E5F"/>
    <w:rsid w:val="00023898"/>
    <w:rsid w:val="00024025"/>
    <w:rsid w:val="0002549E"/>
    <w:rsid w:val="00025FED"/>
    <w:rsid w:val="000264CF"/>
    <w:rsid w:val="00026C46"/>
    <w:rsid w:val="0003079C"/>
    <w:rsid w:val="0003122B"/>
    <w:rsid w:val="000318D8"/>
    <w:rsid w:val="00031A1C"/>
    <w:rsid w:val="00037BAC"/>
    <w:rsid w:val="00042B4E"/>
    <w:rsid w:val="00042F67"/>
    <w:rsid w:val="00045175"/>
    <w:rsid w:val="000471C8"/>
    <w:rsid w:val="000473EA"/>
    <w:rsid w:val="000478AF"/>
    <w:rsid w:val="00047E7E"/>
    <w:rsid w:val="000515F6"/>
    <w:rsid w:val="000541A3"/>
    <w:rsid w:val="00055FF6"/>
    <w:rsid w:val="00057DEF"/>
    <w:rsid w:val="00063701"/>
    <w:rsid w:val="00064B70"/>
    <w:rsid w:val="00064CAE"/>
    <w:rsid w:val="00065644"/>
    <w:rsid w:val="00066646"/>
    <w:rsid w:val="00067EBF"/>
    <w:rsid w:val="00071E39"/>
    <w:rsid w:val="00075D4C"/>
    <w:rsid w:val="000848BB"/>
    <w:rsid w:val="000853C0"/>
    <w:rsid w:val="00085CBF"/>
    <w:rsid w:val="00087E06"/>
    <w:rsid w:val="0009016B"/>
    <w:rsid w:val="0009067D"/>
    <w:rsid w:val="000906DE"/>
    <w:rsid w:val="000908C3"/>
    <w:rsid w:val="00092E16"/>
    <w:rsid w:val="00093858"/>
    <w:rsid w:val="000958B2"/>
    <w:rsid w:val="00095A7B"/>
    <w:rsid w:val="00095DB8"/>
    <w:rsid w:val="000969C8"/>
    <w:rsid w:val="00097B93"/>
    <w:rsid w:val="000A01E4"/>
    <w:rsid w:val="000A084F"/>
    <w:rsid w:val="000A0D75"/>
    <w:rsid w:val="000A0FB5"/>
    <w:rsid w:val="000A14A0"/>
    <w:rsid w:val="000A331F"/>
    <w:rsid w:val="000A335D"/>
    <w:rsid w:val="000A6DB8"/>
    <w:rsid w:val="000A72BF"/>
    <w:rsid w:val="000A7C30"/>
    <w:rsid w:val="000B0699"/>
    <w:rsid w:val="000B1559"/>
    <w:rsid w:val="000B2A4C"/>
    <w:rsid w:val="000B321E"/>
    <w:rsid w:val="000B40FA"/>
    <w:rsid w:val="000B45CA"/>
    <w:rsid w:val="000B60C9"/>
    <w:rsid w:val="000B675E"/>
    <w:rsid w:val="000C17C0"/>
    <w:rsid w:val="000C3C9E"/>
    <w:rsid w:val="000C402F"/>
    <w:rsid w:val="000C5C2A"/>
    <w:rsid w:val="000D0637"/>
    <w:rsid w:val="000D0AC9"/>
    <w:rsid w:val="000D2A72"/>
    <w:rsid w:val="000D4ED7"/>
    <w:rsid w:val="000D5297"/>
    <w:rsid w:val="000D5BA7"/>
    <w:rsid w:val="000E12DD"/>
    <w:rsid w:val="000E26BA"/>
    <w:rsid w:val="000E3CBB"/>
    <w:rsid w:val="000E3E7B"/>
    <w:rsid w:val="000E47D7"/>
    <w:rsid w:val="000E545F"/>
    <w:rsid w:val="000E660D"/>
    <w:rsid w:val="000E75BD"/>
    <w:rsid w:val="000F3B5C"/>
    <w:rsid w:val="000F68D6"/>
    <w:rsid w:val="000F7A11"/>
    <w:rsid w:val="00101654"/>
    <w:rsid w:val="0010265A"/>
    <w:rsid w:val="001030C0"/>
    <w:rsid w:val="001036ED"/>
    <w:rsid w:val="00105FAE"/>
    <w:rsid w:val="001079C6"/>
    <w:rsid w:val="00107BDF"/>
    <w:rsid w:val="00110FE3"/>
    <w:rsid w:val="00113AE0"/>
    <w:rsid w:val="00113C08"/>
    <w:rsid w:val="001143A2"/>
    <w:rsid w:val="00114E26"/>
    <w:rsid w:val="001152C1"/>
    <w:rsid w:val="00115F59"/>
    <w:rsid w:val="0011627E"/>
    <w:rsid w:val="001162A9"/>
    <w:rsid w:val="00116E66"/>
    <w:rsid w:val="001202F9"/>
    <w:rsid w:val="0012199F"/>
    <w:rsid w:val="00121E99"/>
    <w:rsid w:val="0012363E"/>
    <w:rsid w:val="00123EB8"/>
    <w:rsid w:val="00126149"/>
    <w:rsid w:val="00126D34"/>
    <w:rsid w:val="00131BCF"/>
    <w:rsid w:val="0013222B"/>
    <w:rsid w:val="00132A20"/>
    <w:rsid w:val="00134900"/>
    <w:rsid w:val="0013502A"/>
    <w:rsid w:val="00136E09"/>
    <w:rsid w:val="00137403"/>
    <w:rsid w:val="001401C0"/>
    <w:rsid w:val="00140BD7"/>
    <w:rsid w:val="0014209D"/>
    <w:rsid w:val="001434AD"/>
    <w:rsid w:val="00146977"/>
    <w:rsid w:val="00146E5F"/>
    <w:rsid w:val="00147A8F"/>
    <w:rsid w:val="001501C4"/>
    <w:rsid w:val="00151392"/>
    <w:rsid w:val="00153CE5"/>
    <w:rsid w:val="001549DF"/>
    <w:rsid w:val="001558CB"/>
    <w:rsid w:val="00155DB7"/>
    <w:rsid w:val="00155F1E"/>
    <w:rsid w:val="001606EF"/>
    <w:rsid w:val="00161EF9"/>
    <w:rsid w:val="001632DC"/>
    <w:rsid w:val="001650DF"/>
    <w:rsid w:val="0016522C"/>
    <w:rsid w:val="00165964"/>
    <w:rsid w:val="001669A6"/>
    <w:rsid w:val="0017005D"/>
    <w:rsid w:val="00177813"/>
    <w:rsid w:val="001853DB"/>
    <w:rsid w:val="001853F7"/>
    <w:rsid w:val="00185591"/>
    <w:rsid w:val="00185727"/>
    <w:rsid w:val="0018582A"/>
    <w:rsid w:val="00186CF1"/>
    <w:rsid w:val="00190995"/>
    <w:rsid w:val="00190F21"/>
    <w:rsid w:val="00193BB5"/>
    <w:rsid w:val="00195166"/>
    <w:rsid w:val="00197B4B"/>
    <w:rsid w:val="001A1F7E"/>
    <w:rsid w:val="001A51B4"/>
    <w:rsid w:val="001B1A3A"/>
    <w:rsid w:val="001B2AE4"/>
    <w:rsid w:val="001B33EB"/>
    <w:rsid w:val="001B4563"/>
    <w:rsid w:val="001B6670"/>
    <w:rsid w:val="001B69E4"/>
    <w:rsid w:val="001B6FE3"/>
    <w:rsid w:val="001C1514"/>
    <w:rsid w:val="001C1CCD"/>
    <w:rsid w:val="001C3386"/>
    <w:rsid w:val="001C3D7F"/>
    <w:rsid w:val="001C3FEC"/>
    <w:rsid w:val="001C4806"/>
    <w:rsid w:val="001C4B12"/>
    <w:rsid w:val="001C4FFA"/>
    <w:rsid w:val="001C5DA6"/>
    <w:rsid w:val="001C5EAD"/>
    <w:rsid w:val="001D1AD7"/>
    <w:rsid w:val="001D44E2"/>
    <w:rsid w:val="001D65BC"/>
    <w:rsid w:val="001D7652"/>
    <w:rsid w:val="001E188E"/>
    <w:rsid w:val="001E391B"/>
    <w:rsid w:val="001E3A9C"/>
    <w:rsid w:val="001E6B29"/>
    <w:rsid w:val="001F003C"/>
    <w:rsid w:val="001F1939"/>
    <w:rsid w:val="001F267A"/>
    <w:rsid w:val="001F2E6D"/>
    <w:rsid w:val="001F61C1"/>
    <w:rsid w:val="001F7543"/>
    <w:rsid w:val="0020005B"/>
    <w:rsid w:val="0020024A"/>
    <w:rsid w:val="00200F4A"/>
    <w:rsid w:val="00201ADE"/>
    <w:rsid w:val="002024B6"/>
    <w:rsid w:val="00202D71"/>
    <w:rsid w:val="0021008E"/>
    <w:rsid w:val="002116BF"/>
    <w:rsid w:val="0021239E"/>
    <w:rsid w:val="002171FF"/>
    <w:rsid w:val="00217C25"/>
    <w:rsid w:val="00217E08"/>
    <w:rsid w:val="00220350"/>
    <w:rsid w:val="0022443B"/>
    <w:rsid w:val="00224617"/>
    <w:rsid w:val="00224896"/>
    <w:rsid w:val="002250F2"/>
    <w:rsid w:val="00225227"/>
    <w:rsid w:val="00227DD2"/>
    <w:rsid w:val="00231B13"/>
    <w:rsid w:val="00232725"/>
    <w:rsid w:val="00234D7D"/>
    <w:rsid w:val="00234EAE"/>
    <w:rsid w:val="00235379"/>
    <w:rsid w:val="00235BA8"/>
    <w:rsid w:val="00235F22"/>
    <w:rsid w:val="00236DA5"/>
    <w:rsid w:val="00237303"/>
    <w:rsid w:val="002375CC"/>
    <w:rsid w:val="002375F6"/>
    <w:rsid w:val="00240333"/>
    <w:rsid w:val="00241FA2"/>
    <w:rsid w:val="002452FF"/>
    <w:rsid w:val="0025150A"/>
    <w:rsid w:val="00252C99"/>
    <w:rsid w:val="0025467C"/>
    <w:rsid w:val="002551B2"/>
    <w:rsid w:val="002557C9"/>
    <w:rsid w:val="002557D0"/>
    <w:rsid w:val="002571B8"/>
    <w:rsid w:val="00261BA7"/>
    <w:rsid w:val="0026249D"/>
    <w:rsid w:val="00263082"/>
    <w:rsid w:val="00263462"/>
    <w:rsid w:val="002644D2"/>
    <w:rsid w:val="00264B42"/>
    <w:rsid w:val="00265E6E"/>
    <w:rsid w:val="00265FF7"/>
    <w:rsid w:val="00266532"/>
    <w:rsid w:val="00266995"/>
    <w:rsid w:val="00266CE8"/>
    <w:rsid w:val="00266F9E"/>
    <w:rsid w:val="00267B64"/>
    <w:rsid w:val="002707F7"/>
    <w:rsid w:val="00271B40"/>
    <w:rsid w:val="00271D8B"/>
    <w:rsid w:val="00274A18"/>
    <w:rsid w:val="00274E07"/>
    <w:rsid w:val="0027510B"/>
    <w:rsid w:val="00275D72"/>
    <w:rsid w:val="00276D3F"/>
    <w:rsid w:val="00277199"/>
    <w:rsid w:val="00277454"/>
    <w:rsid w:val="002808C1"/>
    <w:rsid w:val="0028190D"/>
    <w:rsid w:val="00282509"/>
    <w:rsid w:val="0028745F"/>
    <w:rsid w:val="0029084D"/>
    <w:rsid w:val="00290EE8"/>
    <w:rsid w:val="002937DD"/>
    <w:rsid w:val="00296662"/>
    <w:rsid w:val="00296FCE"/>
    <w:rsid w:val="00297733"/>
    <w:rsid w:val="002A0BA0"/>
    <w:rsid w:val="002A10CC"/>
    <w:rsid w:val="002A37C5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4BDE"/>
    <w:rsid w:val="002C09A6"/>
    <w:rsid w:val="002C1146"/>
    <w:rsid w:val="002C2178"/>
    <w:rsid w:val="002C4AF3"/>
    <w:rsid w:val="002C57A2"/>
    <w:rsid w:val="002C5CE5"/>
    <w:rsid w:val="002D43B4"/>
    <w:rsid w:val="002D442A"/>
    <w:rsid w:val="002D5FBE"/>
    <w:rsid w:val="002D67A0"/>
    <w:rsid w:val="002D69BF"/>
    <w:rsid w:val="002E113F"/>
    <w:rsid w:val="002E397A"/>
    <w:rsid w:val="002E3C4F"/>
    <w:rsid w:val="002E5171"/>
    <w:rsid w:val="002E65B4"/>
    <w:rsid w:val="002E6C84"/>
    <w:rsid w:val="002E7ABC"/>
    <w:rsid w:val="002F0935"/>
    <w:rsid w:val="002F0C38"/>
    <w:rsid w:val="002F0F9B"/>
    <w:rsid w:val="002F1B2C"/>
    <w:rsid w:val="002F2AE4"/>
    <w:rsid w:val="002F2F0C"/>
    <w:rsid w:val="002F53E4"/>
    <w:rsid w:val="002F59B9"/>
    <w:rsid w:val="002F604C"/>
    <w:rsid w:val="003001B7"/>
    <w:rsid w:val="00301066"/>
    <w:rsid w:val="0030133D"/>
    <w:rsid w:val="00301E4D"/>
    <w:rsid w:val="0030234C"/>
    <w:rsid w:val="00304341"/>
    <w:rsid w:val="00306847"/>
    <w:rsid w:val="0031232B"/>
    <w:rsid w:val="0031242B"/>
    <w:rsid w:val="003137E7"/>
    <w:rsid w:val="0031737F"/>
    <w:rsid w:val="00317B36"/>
    <w:rsid w:val="00320750"/>
    <w:rsid w:val="00321885"/>
    <w:rsid w:val="003226E9"/>
    <w:rsid w:val="00322D12"/>
    <w:rsid w:val="00322ED3"/>
    <w:rsid w:val="00324D7F"/>
    <w:rsid w:val="00325476"/>
    <w:rsid w:val="00325C9E"/>
    <w:rsid w:val="00326799"/>
    <w:rsid w:val="00327798"/>
    <w:rsid w:val="00332F32"/>
    <w:rsid w:val="00336718"/>
    <w:rsid w:val="003441FC"/>
    <w:rsid w:val="003446A6"/>
    <w:rsid w:val="00345BB3"/>
    <w:rsid w:val="00345DB0"/>
    <w:rsid w:val="00346453"/>
    <w:rsid w:val="00346C1B"/>
    <w:rsid w:val="00346D1F"/>
    <w:rsid w:val="003516EB"/>
    <w:rsid w:val="00355335"/>
    <w:rsid w:val="003553C1"/>
    <w:rsid w:val="00357145"/>
    <w:rsid w:val="003602F8"/>
    <w:rsid w:val="003654D7"/>
    <w:rsid w:val="00366C2C"/>
    <w:rsid w:val="00367BE6"/>
    <w:rsid w:val="00371BA1"/>
    <w:rsid w:val="0037204E"/>
    <w:rsid w:val="00373397"/>
    <w:rsid w:val="0037617F"/>
    <w:rsid w:val="00382ED6"/>
    <w:rsid w:val="0038425C"/>
    <w:rsid w:val="00384359"/>
    <w:rsid w:val="00384C12"/>
    <w:rsid w:val="00386149"/>
    <w:rsid w:val="003864B9"/>
    <w:rsid w:val="00387E3A"/>
    <w:rsid w:val="0039205A"/>
    <w:rsid w:val="00392BDE"/>
    <w:rsid w:val="00393716"/>
    <w:rsid w:val="00395F87"/>
    <w:rsid w:val="00396443"/>
    <w:rsid w:val="003A230B"/>
    <w:rsid w:val="003A4030"/>
    <w:rsid w:val="003A4A23"/>
    <w:rsid w:val="003A4C31"/>
    <w:rsid w:val="003A72A3"/>
    <w:rsid w:val="003A7D7B"/>
    <w:rsid w:val="003A7F18"/>
    <w:rsid w:val="003B02C8"/>
    <w:rsid w:val="003B06A1"/>
    <w:rsid w:val="003B092B"/>
    <w:rsid w:val="003B0C76"/>
    <w:rsid w:val="003B1E36"/>
    <w:rsid w:val="003B365A"/>
    <w:rsid w:val="003B45D3"/>
    <w:rsid w:val="003B4E56"/>
    <w:rsid w:val="003B6491"/>
    <w:rsid w:val="003C0583"/>
    <w:rsid w:val="003C658F"/>
    <w:rsid w:val="003D006B"/>
    <w:rsid w:val="003D1535"/>
    <w:rsid w:val="003D1ABA"/>
    <w:rsid w:val="003D2647"/>
    <w:rsid w:val="003D358A"/>
    <w:rsid w:val="003D3A84"/>
    <w:rsid w:val="003D3ED9"/>
    <w:rsid w:val="003D74D7"/>
    <w:rsid w:val="003E050A"/>
    <w:rsid w:val="003E10EC"/>
    <w:rsid w:val="003E1142"/>
    <w:rsid w:val="003E2666"/>
    <w:rsid w:val="003E2FC0"/>
    <w:rsid w:val="003E4788"/>
    <w:rsid w:val="003E4CBB"/>
    <w:rsid w:val="003E5255"/>
    <w:rsid w:val="003E623C"/>
    <w:rsid w:val="003F4667"/>
    <w:rsid w:val="003F53E1"/>
    <w:rsid w:val="003F5560"/>
    <w:rsid w:val="003F67BB"/>
    <w:rsid w:val="004035C6"/>
    <w:rsid w:val="0040438A"/>
    <w:rsid w:val="00405245"/>
    <w:rsid w:val="00406E99"/>
    <w:rsid w:val="00410227"/>
    <w:rsid w:val="00410EE8"/>
    <w:rsid w:val="0041342D"/>
    <w:rsid w:val="00414850"/>
    <w:rsid w:val="0041513C"/>
    <w:rsid w:val="00415D83"/>
    <w:rsid w:val="00420F28"/>
    <w:rsid w:val="004239AD"/>
    <w:rsid w:val="00423FBF"/>
    <w:rsid w:val="00425595"/>
    <w:rsid w:val="00426DA6"/>
    <w:rsid w:val="00427DA6"/>
    <w:rsid w:val="00427E9D"/>
    <w:rsid w:val="00431085"/>
    <w:rsid w:val="0043144D"/>
    <w:rsid w:val="00431842"/>
    <w:rsid w:val="0043199C"/>
    <w:rsid w:val="004346A1"/>
    <w:rsid w:val="00434FDC"/>
    <w:rsid w:val="00436898"/>
    <w:rsid w:val="00437F24"/>
    <w:rsid w:val="00440945"/>
    <w:rsid w:val="00443545"/>
    <w:rsid w:val="004436EA"/>
    <w:rsid w:val="00444961"/>
    <w:rsid w:val="00444D6B"/>
    <w:rsid w:val="00450D76"/>
    <w:rsid w:val="0045163B"/>
    <w:rsid w:val="00452E22"/>
    <w:rsid w:val="0045402E"/>
    <w:rsid w:val="00454A74"/>
    <w:rsid w:val="0045511D"/>
    <w:rsid w:val="004608B6"/>
    <w:rsid w:val="00462612"/>
    <w:rsid w:val="00466390"/>
    <w:rsid w:val="00466CAB"/>
    <w:rsid w:val="00470270"/>
    <w:rsid w:val="00471087"/>
    <w:rsid w:val="00475B41"/>
    <w:rsid w:val="004768EE"/>
    <w:rsid w:val="00476E5F"/>
    <w:rsid w:val="00477E19"/>
    <w:rsid w:val="00483CB7"/>
    <w:rsid w:val="00485A4C"/>
    <w:rsid w:val="004958DD"/>
    <w:rsid w:val="004961E6"/>
    <w:rsid w:val="0049631E"/>
    <w:rsid w:val="004A1D83"/>
    <w:rsid w:val="004A552E"/>
    <w:rsid w:val="004A709E"/>
    <w:rsid w:val="004A7287"/>
    <w:rsid w:val="004A7622"/>
    <w:rsid w:val="004B0CFA"/>
    <w:rsid w:val="004B19D2"/>
    <w:rsid w:val="004B2CC5"/>
    <w:rsid w:val="004B362D"/>
    <w:rsid w:val="004B3950"/>
    <w:rsid w:val="004B3956"/>
    <w:rsid w:val="004B3BFE"/>
    <w:rsid w:val="004B4636"/>
    <w:rsid w:val="004B5334"/>
    <w:rsid w:val="004B7A42"/>
    <w:rsid w:val="004B7D80"/>
    <w:rsid w:val="004C2D76"/>
    <w:rsid w:val="004C3712"/>
    <w:rsid w:val="004C38C9"/>
    <w:rsid w:val="004C3EE9"/>
    <w:rsid w:val="004C47C9"/>
    <w:rsid w:val="004C5B70"/>
    <w:rsid w:val="004C6D02"/>
    <w:rsid w:val="004C70DA"/>
    <w:rsid w:val="004D5489"/>
    <w:rsid w:val="004D6C8D"/>
    <w:rsid w:val="004D724C"/>
    <w:rsid w:val="004E2105"/>
    <w:rsid w:val="004E2833"/>
    <w:rsid w:val="004E3D7E"/>
    <w:rsid w:val="004E3F4A"/>
    <w:rsid w:val="004E4B37"/>
    <w:rsid w:val="004E4DB2"/>
    <w:rsid w:val="004E5958"/>
    <w:rsid w:val="004F00FB"/>
    <w:rsid w:val="004F19C8"/>
    <w:rsid w:val="004F21D9"/>
    <w:rsid w:val="004F2C8F"/>
    <w:rsid w:val="004F2E75"/>
    <w:rsid w:val="004F4773"/>
    <w:rsid w:val="004F6136"/>
    <w:rsid w:val="004F6413"/>
    <w:rsid w:val="004F6838"/>
    <w:rsid w:val="004F7914"/>
    <w:rsid w:val="004F7F1F"/>
    <w:rsid w:val="005005F3"/>
    <w:rsid w:val="00501C98"/>
    <w:rsid w:val="00503437"/>
    <w:rsid w:val="00503C00"/>
    <w:rsid w:val="005042DE"/>
    <w:rsid w:val="00506504"/>
    <w:rsid w:val="0050666C"/>
    <w:rsid w:val="00507879"/>
    <w:rsid w:val="00507BC0"/>
    <w:rsid w:val="00512DE7"/>
    <w:rsid w:val="0051457D"/>
    <w:rsid w:val="00514598"/>
    <w:rsid w:val="0051537B"/>
    <w:rsid w:val="0051590B"/>
    <w:rsid w:val="00515E62"/>
    <w:rsid w:val="005171CE"/>
    <w:rsid w:val="00521196"/>
    <w:rsid w:val="005221B0"/>
    <w:rsid w:val="005234B0"/>
    <w:rsid w:val="00524D4E"/>
    <w:rsid w:val="00526379"/>
    <w:rsid w:val="005263A1"/>
    <w:rsid w:val="005314E5"/>
    <w:rsid w:val="005318AA"/>
    <w:rsid w:val="00531917"/>
    <w:rsid w:val="00534B5C"/>
    <w:rsid w:val="00537C98"/>
    <w:rsid w:val="0054162D"/>
    <w:rsid w:val="00541759"/>
    <w:rsid w:val="00541B25"/>
    <w:rsid w:val="00541F61"/>
    <w:rsid w:val="005422E7"/>
    <w:rsid w:val="00542AB0"/>
    <w:rsid w:val="00543E60"/>
    <w:rsid w:val="00552489"/>
    <w:rsid w:val="005532AF"/>
    <w:rsid w:val="00553F89"/>
    <w:rsid w:val="005568AE"/>
    <w:rsid w:val="0055708A"/>
    <w:rsid w:val="00562737"/>
    <w:rsid w:val="00563671"/>
    <w:rsid w:val="00567218"/>
    <w:rsid w:val="00567FB5"/>
    <w:rsid w:val="00570068"/>
    <w:rsid w:val="00571A0D"/>
    <w:rsid w:val="00571DD4"/>
    <w:rsid w:val="005727F9"/>
    <w:rsid w:val="00574D49"/>
    <w:rsid w:val="005764CF"/>
    <w:rsid w:val="00580CEF"/>
    <w:rsid w:val="00581194"/>
    <w:rsid w:val="005826AD"/>
    <w:rsid w:val="00583EA1"/>
    <w:rsid w:val="00584B85"/>
    <w:rsid w:val="005852E8"/>
    <w:rsid w:val="0058613B"/>
    <w:rsid w:val="00586ED1"/>
    <w:rsid w:val="00590946"/>
    <w:rsid w:val="00590FFF"/>
    <w:rsid w:val="00591BA7"/>
    <w:rsid w:val="0059309E"/>
    <w:rsid w:val="00593A24"/>
    <w:rsid w:val="00594DD2"/>
    <w:rsid w:val="00596F6D"/>
    <w:rsid w:val="005A19FA"/>
    <w:rsid w:val="005A1ECD"/>
    <w:rsid w:val="005A1F73"/>
    <w:rsid w:val="005A2744"/>
    <w:rsid w:val="005A276D"/>
    <w:rsid w:val="005A2E5B"/>
    <w:rsid w:val="005A33FE"/>
    <w:rsid w:val="005A6BF6"/>
    <w:rsid w:val="005A736C"/>
    <w:rsid w:val="005B0DD3"/>
    <w:rsid w:val="005B1321"/>
    <w:rsid w:val="005B257E"/>
    <w:rsid w:val="005B3F14"/>
    <w:rsid w:val="005B4AAF"/>
    <w:rsid w:val="005B7FAE"/>
    <w:rsid w:val="005C2120"/>
    <w:rsid w:val="005C2451"/>
    <w:rsid w:val="005C442C"/>
    <w:rsid w:val="005C4432"/>
    <w:rsid w:val="005C5D74"/>
    <w:rsid w:val="005C5EAF"/>
    <w:rsid w:val="005C656A"/>
    <w:rsid w:val="005C6D78"/>
    <w:rsid w:val="005D0442"/>
    <w:rsid w:val="005D05D2"/>
    <w:rsid w:val="005D398C"/>
    <w:rsid w:val="005D47AA"/>
    <w:rsid w:val="005E185E"/>
    <w:rsid w:val="005E2121"/>
    <w:rsid w:val="005E5750"/>
    <w:rsid w:val="005E6625"/>
    <w:rsid w:val="005E6B00"/>
    <w:rsid w:val="005E6D39"/>
    <w:rsid w:val="005F29CA"/>
    <w:rsid w:val="005F37FD"/>
    <w:rsid w:val="005F59F4"/>
    <w:rsid w:val="005F6EBC"/>
    <w:rsid w:val="005F7404"/>
    <w:rsid w:val="006022EC"/>
    <w:rsid w:val="00606709"/>
    <w:rsid w:val="00613414"/>
    <w:rsid w:val="00613C0D"/>
    <w:rsid w:val="006160FB"/>
    <w:rsid w:val="006168A1"/>
    <w:rsid w:val="00616FE7"/>
    <w:rsid w:val="0062019D"/>
    <w:rsid w:val="00620D1C"/>
    <w:rsid w:val="00620DC0"/>
    <w:rsid w:val="0062197D"/>
    <w:rsid w:val="00622714"/>
    <w:rsid w:val="006249A0"/>
    <w:rsid w:val="00626ED5"/>
    <w:rsid w:val="00627378"/>
    <w:rsid w:val="006279A8"/>
    <w:rsid w:val="00631338"/>
    <w:rsid w:val="00632E5D"/>
    <w:rsid w:val="00633327"/>
    <w:rsid w:val="00640BB4"/>
    <w:rsid w:val="00642911"/>
    <w:rsid w:val="00642DBB"/>
    <w:rsid w:val="0064658B"/>
    <w:rsid w:val="00650431"/>
    <w:rsid w:val="00651645"/>
    <w:rsid w:val="00652627"/>
    <w:rsid w:val="00653785"/>
    <w:rsid w:val="006559C6"/>
    <w:rsid w:val="0065734A"/>
    <w:rsid w:val="006575E3"/>
    <w:rsid w:val="00657FFA"/>
    <w:rsid w:val="006627DF"/>
    <w:rsid w:val="00663112"/>
    <w:rsid w:val="0066313D"/>
    <w:rsid w:val="006633E3"/>
    <w:rsid w:val="0066384B"/>
    <w:rsid w:val="006677E3"/>
    <w:rsid w:val="006705CB"/>
    <w:rsid w:val="00671177"/>
    <w:rsid w:val="0067173F"/>
    <w:rsid w:val="006739A4"/>
    <w:rsid w:val="00673D5C"/>
    <w:rsid w:val="00677706"/>
    <w:rsid w:val="006777FC"/>
    <w:rsid w:val="00677E23"/>
    <w:rsid w:val="006802C2"/>
    <w:rsid w:val="00681971"/>
    <w:rsid w:val="006837C7"/>
    <w:rsid w:val="0068456A"/>
    <w:rsid w:val="0068492A"/>
    <w:rsid w:val="00684AD2"/>
    <w:rsid w:val="00684BC7"/>
    <w:rsid w:val="0068727C"/>
    <w:rsid w:val="00691628"/>
    <w:rsid w:val="00692701"/>
    <w:rsid w:val="00692D14"/>
    <w:rsid w:val="006930E5"/>
    <w:rsid w:val="0069545C"/>
    <w:rsid w:val="00696599"/>
    <w:rsid w:val="00696B83"/>
    <w:rsid w:val="0069733A"/>
    <w:rsid w:val="006A0C90"/>
    <w:rsid w:val="006A1F51"/>
    <w:rsid w:val="006A4F9C"/>
    <w:rsid w:val="006A51C0"/>
    <w:rsid w:val="006B1377"/>
    <w:rsid w:val="006B4A4A"/>
    <w:rsid w:val="006B77BD"/>
    <w:rsid w:val="006C07CC"/>
    <w:rsid w:val="006C36E3"/>
    <w:rsid w:val="006C37AA"/>
    <w:rsid w:val="006C4B11"/>
    <w:rsid w:val="006C6024"/>
    <w:rsid w:val="006C66DB"/>
    <w:rsid w:val="006D0662"/>
    <w:rsid w:val="006D1E7A"/>
    <w:rsid w:val="006D37B5"/>
    <w:rsid w:val="006D41AF"/>
    <w:rsid w:val="006E10B0"/>
    <w:rsid w:val="006E14DB"/>
    <w:rsid w:val="006E277D"/>
    <w:rsid w:val="006E2D6F"/>
    <w:rsid w:val="006E5109"/>
    <w:rsid w:val="006E5E7E"/>
    <w:rsid w:val="006E7A79"/>
    <w:rsid w:val="006F1CF5"/>
    <w:rsid w:val="006F1E03"/>
    <w:rsid w:val="006F48F7"/>
    <w:rsid w:val="006F6271"/>
    <w:rsid w:val="006F64D1"/>
    <w:rsid w:val="006F6773"/>
    <w:rsid w:val="0070178B"/>
    <w:rsid w:val="00701814"/>
    <w:rsid w:val="0070306E"/>
    <w:rsid w:val="007042F4"/>
    <w:rsid w:val="00710CCD"/>
    <w:rsid w:val="00714DC5"/>
    <w:rsid w:val="00716133"/>
    <w:rsid w:val="007176FF"/>
    <w:rsid w:val="007200C1"/>
    <w:rsid w:val="00720B22"/>
    <w:rsid w:val="00721393"/>
    <w:rsid w:val="00721574"/>
    <w:rsid w:val="00721BC8"/>
    <w:rsid w:val="007228AF"/>
    <w:rsid w:val="007234AB"/>
    <w:rsid w:val="007247CC"/>
    <w:rsid w:val="007269EF"/>
    <w:rsid w:val="00727514"/>
    <w:rsid w:val="007300D7"/>
    <w:rsid w:val="00730C91"/>
    <w:rsid w:val="007340A9"/>
    <w:rsid w:val="00736566"/>
    <w:rsid w:val="007403EB"/>
    <w:rsid w:val="007433BC"/>
    <w:rsid w:val="0074349C"/>
    <w:rsid w:val="0074374D"/>
    <w:rsid w:val="0074535D"/>
    <w:rsid w:val="00746053"/>
    <w:rsid w:val="00762F6E"/>
    <w:rsid w:val="0076462A"/>
    <w:rsid w:val="00767C25"/>
    <w:rsid w:val="00767F56"/>
    <w:rsid w:val="00767F70"/>
    <w:rsid w:val="0077161C"/>
    <w:rsid w:val="00771C7A"/>
    <w:rsid w:val="00773651"/>
    <w:rsid w:val="00773E2E"/>
    <w:rsid w:val="00773FDE"/>
    <w:rsid w:val="00774AA2"/>
    <w:rsid w:val="007811EA"/>
    <w:rsid w:val="007817A8"/>
    <w:rsid w:val="00782317"/>
    <w:rsid w:val="007827B5"/>
    <w:rsid w:val="00782D24"/>
    <w:rsid w:val="00784166"/>
    <w:rsid w:val="0078632B"/>
    <w:rsid w:val="007868CE"/>
    <w:rsid w:val="00786EC3"/>
    <w:rsid w:val="00791396"/>
    <w:rsid w:val="0079259D"/>
    <w:rsid w:val="007928B8"/>
    <w:rsid w:val="00792C8C"/>
    <w:rsid w:val="0079624F"/>
    <w:rsid w:val="00796D34"/>
    <w:rsid w:val="00796FF5"/>
    <w:rsid w:val="00797329"/>
    <w:rsid w:val="0079753B"/>
    <w:rsid w:val="00797CA0"/>
    <w:rsid w:val="00797F2C"/>
    <w:rsid w:val="007A1F32"/>
    <w:rsid w:val="007A2A23"/>
    <w:rsid w:val="007A2BF7"/>
    <w:rsid w:val="007A5478"/>
    <w:rsid w:val="007A6C05"/>
    <w:rsid w:val="007A6CB1"/>
    <w:rsid w:val="007A76E6"/>
    <w:rsid w:val="007A7DFC"/>
    <w:rsid w:val="007B1044"/>
    <w:rsid w:val="007B22B0"/>
    <w:rsid w:val="007B24CB"/>
    <w:rsid w:val="007B6FE0"/>
    <w:rsid w:val="007C1003"/>
    <w:rsid w:val="007C37D2"/>
    <w:rsid w:val="007C4FB1"/>
    <w:rsid w:val="007C573E"/>
    <w:rsid w:val="007C57AA"/>
    <w:rsid w:val="007D0C9C"/>
    <w:rsid w:val="007D1089"/>
    <w:rsid w:val="007D24D4"/>
    <w:rsid w:val="007D274E"/>
    <w:rsid w:val="007D6861"/>
    <w:rsid w:val="007D7161"/>
    <w:rsid w:val="007D7F23"/>
    <w:rsid w:val="007E0D8E"/>
    <w:rsid w:val="007E12E0"/>
    <w:rsid w:val="007E2B63"/>
    <w:rsid w:val="007E4B04"/>
    <w:rsid w:val="007E5B77"/>
    <w:rsid w:val="007F0F1B"/>
    <w:rsid w:val="007F20DB"/>
    <w:rsid w:val="007F222B"/>
    <w:rsid w:val="007F296F"/>
    <w:rsid w:val="007F3740"/>
    <w:rsid w:val="007F37D4"/>
    <w:rsid w:val="007F41EC"/>
    <w:rsid w:val="007F4F32"/>
    <w:rsid w:val="007F5686"/>
    <w:rsid w:val="007F5DFF"/>
    <w:rsid w:val="007F6B07"/>
    <w:rsid w:val="007F6B20"/>
    <w:rsid w:val="007F7D66"/>
    <w:rsid w:val="008007E4"/>
    <w:rsid w:val="00801293"/>
    <w:rsid w:val="00802049"/>
    <w:rsid w:val="008055B4"/>
    <w:rsid w:val="008058F7"/>
    <w:rsid w:val="008077C0"/>
    <w:rsid w:val="008077FF"/>
    <w:rsid w:val="00810E46"/>
    <w:rsid w:val="00813932"/>
    <w:rsid w:val="00813ECF"/>
    <w:rsid w:val="00814B7B"/>
    <w:rsid w:val="00815C24"/>
    <w:rsid w:val="008170B1"/>
    <w:rsid w:val="00817684"/>
    <w:rsid w:val="00821983"/>
    <w:rsid w:val="0082236E"/>
    <w:rsid w:val="008229D6"/>
    <w:rsid w:val="0082321A"/>
    <w:rsid w:val="008268FD"/>
    <w:rsid w:val="00831BD6"/>
    <w:rsid w:val="00831CA6"/>
    <w:rsid w:val="00833D73"/>
    <w:rsid w:val="0083554A"/>
    <w:rsid w:val="00835B2B"/>
    <w:rsid w:val="00836AF1"/>
    <w:rsid w:val="008374DD"/>
    <w:rsid w:val="00841524"/>
    <w:rsid w:val="0084533C"/>
    <w:rsid w:val="00845536"/>
    <w:rsid w:val="00851F4E"/>
    <w:rsid w:val="00854735"/>
    <w:rsid w:val="00857353"/>
    <w:rsid w:val="008579F3"/>
    <w:rsid w:val="008615DB"/>
    <w:rsid w:val="00862281"/>
    <w:rsid w:val="00862BDF"/>
    <w:rsid w:val="00865B40"/>
    <w:rsid w:val="008661E5"/>
    <w:rsid w:val="00867C71"/>
    <w:rsid w:val="00872AEC"/>
    <w:rsid w:val="00872B1E"/>
    <w:rsid w:val="0087485C"/>
    <w:rsid w:val="00876E56"/>
    <w:rsid w:val="00877F5C"/>
    <w:rsid w:val="008846F3"/>
    <w:rsid w:val="008852D6"/>
    <w:rsid w:val="00892720"/>
    <w:rsid w:val="008934FA"/>
    <w:rsid w:val="00893B91"/>
    <w:rsid w:val="00895C39"/>
    <w:rsid w:val="008A0D23"/>
    <w:rsid w:val="008A45B9"/>
    <w:rsid w:val="008A45DB"/>
    <w:rsid w:val="008A505A"/>
    <w:rsid w:val="008A70E8"/>
    <w:rsid w:val="008A7889"/>
    <w:rsid w:val="008B0801"/>
    <w:rsid w:val="008B13D6"/>
    <w:rsid w:val="008B3C6F"/>
    <w:rsid w:val="008B55BC"/>
    <w:rsid w:val="008B62BC"/>
    <w:rsid w:val="008C0D2B"/>
    <w:rsid w:val="008C1F9B"/>
    <w:rsid w:val="008C2037"/>
    <w:rsid w:val="008C3EAC"/>
    <w:rsid w:val="008C6510"/>
    <w:rsid w:val="008C6784"/>
    <w:rsid w:val="008C6919"/>
    <w:rsid w:val="008C7E5F"/>
    <w:rsid w:val="008D15F5"/>
    <w:rsid w:val="008D1638"/>
    <w:rsid w:val="008D2B9B"/>
    <w:rsid w:val="008D2D9C"/>
    <w:rsid w:val="008D2EFB"/>
    <w:rsid w:val="008D3F83"/>
    <w:rsid w:val="008D4389"/>
    <w:rsid w:val="008D5938"/>
    <w:rsid w:val="008D6487"/>
    <w:rsid w:val="008D689A"/>
    <w:rsid w:val="008D6B54"/>
    <w:rsid w:val="008D7781"/>
    <w:rsid w:val="008E3627"/>
    <w:rsid w:val="008E4880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F9E"/>
    <w:rsid w:val="0090227D"/>
    <w:rsid w:val="00902A6B"/>
    <w:rsid w:val="00904B54"/>
    <w:rsid w:val="00910EEE"/>
    <w:rsid w:val="009129B8"/>
    <w:rsid w:val="00914150"/>
    <w:rsid w:val="0092161A"/>
    <w:rsid w:val="00921FCC"/>
    <w:rsid w:val="0092279C"/>
    <w:rsid w:val="009228E6"/>
    <w:rsid w:val="00922ADE"/>
    <w:rsid w:val="00922C93"/>
    <w:rsid w:val="00923665"/>
    <w:rsid w:val="00926DC9"/>
    <w:rsid w:val="00932D78"/>
    <w:rsid w:val="009331F0"/>
    <w:rsid w:val="00933349"/>
    <w:rsid w:val="00941BC7"/>
    <w:rsid w:val="009429F3"/>
    <w:rsid w:val="0094396D"/>
    <w:rsid w:val="00943988"/>
    <w:rsid w:val="00944BBE"/>
    <w:rsid w:val="0094592A"/>
    <w:rsid w:val="009471FA"/>
    <w:rsid w:val="00950ABB"/>
    <w:rsid w:val="00952D88"/>
    <w:rsid w:val="009539D7"/>
    <w:rsid w:val="009575A5"/>
    <w:rsid w:val="00957BFB"/>
    <w:rsid w:val="00961123"/>
    <w:rsid w:val="0096309A"/>
    <w:rsid w:val="009653E0"/>
    <w:rsid w:val="00970A39"/>
    <w:rsid w:val="00970E1E"/>
    <w:rsid w:val="0097256A"/>
    <w:rsid w:val="0097345F"/>
    <w:rsid w:val="0097512B"/>
    <w:rsid w:val="0097590F"/>
    <w:rsid w:val="009773F5"/>
    <w:rsid w:val="00977406"/>
    <w:rsid w:val="00981452"/>
    <w:rsid w:val="00982057"/>
    <w:rsid w:val="00982583"/>
    <w:rsid w:val="00983475"/>
    <w:rsid w:val="00983C9B"/>
    <w:rsid w:val="0098459F"/>
    <w:rsid w:val="00984D00"/>
    <w:rsid w:val="0098591A"/>
    <w:rsid w:val="00986D1B"/>
    <w:rsid w:val="00987C25"/>
    <w:rsid w:val="009901D1"/>
    <w:rsid w:val="00990A1E"/>
    <w:rsid w:val="00991D3E"/>
    <w:rsid w:val="00993FD7"/>
    <w:rsid w:val="00995090"/>
    <w:rsid w:val="0099719E"/>
    <w:rsid w:val="0099759A"/>
    <w:rsid w:val="009A0148"/>
    <w:rsid w:val="009A11B0"/>
    <w:rsid w:val="009A19C7"/>
    <w:rsid w:val="009A2D20"/>
    <w:rsid w:val="009A345D"/>
    <w:rsid w:val="009A3B9F"/>
    <w:rsid w:val="009A3DD5"/>
    <w:rsid w:val="009A5585"/>
    <w:rsid w:val="009A6B1B"/>
    <w:rsid w:val="009B0D9B"/>
    <w:rsid w:val="009B1857"/>
    <w:rsid w:val="009B1C4A"/>
    <w:rsid w:val="009B1E82"/>
    <w:rsid w:val="009B4036"/>
    <w:rsid w:val="009B40BC"/>
    <w:rsid w:val="009B4648"/>
    <w:rsid w:val="009B4F64"/>
    <w:rsid w:val="009B6D3A"/>
    <w:rsid w:val="009B6D8D"/>
    <w:rsid w:val="009B753B"/>
    <w:rsid w:val="009C25BE"/>
    <w:rsid w:val="009C2AE0"/>
    <w:rsid w:val="009C3217"/>
    <w:rsid w:val="009C55FA"/>
    <w:rsid w:val="009C5AB7"/>
    <w:rsid w:val="009C6E6F"/>
    <w:rsid w:val="009C730F"/>
    <w:rsid w:val="009C7D52"/>
    <w:rsid w:val="009D09C8"/>
    <w:rsid w:val="009D4835"/>
    <w:rsid w:val="009D4A38"/>
    <w:rsid w:val="009D69A5"/>
    <w:rsid w:val="009E1A06"/>
    <w:rsid w:val="009E4789"/>
    <w:rsid w:val="009E65F3"/>
    <w:rsid w:val="009E7528"/>
    <w:rsid w:val="009E7B91"/>
    <w:rsid w:val="009F0379"/>
    <w:rsid w:val="009F3309"/>
    <w:rsid w:val="009F3DEB"/>
    <w:rsid w:val="009F42BE"/>
    <w:rsid w:val="009F5378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10891"/>
    <w:rsid w:val="00A11A44"/>
    <w:rsid w:val="00A11EAE"/>
    <w:rsid w:val="00A12784"/>
    <w:rsid w:val="00A13C99"/>
    <w:rsid w:val="00A13CA4"/>
    <w:rsid w:val="00A145EA"/>
    <w:rsid w:val="00A17B59"/>
    <w:rsid w:val="00A20008"/>
    <w:rsid w:val="00A2018F"/>
    <w:rsid w:val="00A20BDB"/>
    <w:rsid w:val="00A211C6"/>
    <w:rsid w:val="00A23270"/>
    <w:rsid w:val="00A26AA9"/>
    <w:rsid w:val="00A26C15"/>
    <w:rsid w:val="00A300CA"/>
    <w:rsid w:val="00A30336"/>
    <w:rsid w:val="00A3308B"/>
    <w:rsid w:val="00A34BEC"/>
    <w:rsid w:val="00A34DDF"/>
    <w:rsid w:val="00A35276"/>
    <w:rsid w:val="00A35B07"/>
    <w:rsid w:val="00A37509"/>
    <w:rsid w:val="00A37AEE"/>
    <w:rsid w:val="00A37B0A"/>
    <w:rsid w:val="00A4157A"/>
    <w:rsid w:val="00A41712"/>
    <w:rsid w:val="00A421A0"/>
    <w:rsid w:val="00A44056"/>
    <w:rsid w:val="00A45399"/>
    <w:rsid w:val="00A46EB6"/>
    <w:rsid w:val="00A46F9C"/>
    <w:rsid w:val="00A47DF7"/>
    <w:rsid w:val="00A50228"/>
    <w:rsid w:val="00A521B3"/>
    <w:rsid w:val="00A52F13"/>
    <w:rsid w:val="00A53E5E"/>
    <w:rsid w:val="00A55E35"/>
    <w:rsid w:val="00A56C18"/>
    <w:rsid w:val="00A60FBD"/>
    <w:rsid w:val="00A6119F"/>
    <w:rsid w:val="00A6139A"/>
    <w:rsid w:val="00A64D05"/>
    <w:rsid w:val="00A650DF"/>
    <w:rsid w:val="00A65B15"/>
    <w:rsid w:val="00A65E68"/>
    <w:rsid w:val="00A70918"/>
    <w:rsid w:val="00A716A7"/>
    <w:rsid w:val="00A730C0"/>
    <w:rsid w:val="00A7527B"/>
    <w:rsid w:val="00A7602E"/>
    <w:rsid w:val="00A779F6"/>
    <w:rsid w:val="00A82A8C"/>
    <w:rsid w:val="00A836D7"/>
    <w:rsid w:val="00A83B70"/>
    <w:rsid w:val="00A840AB"/>
    <w:rsid w:val="00A851AE"/>
    <w:rsid w:val="00A87123"/>
    <w:rsid w:val="00A907D0"/>
    <w:rsid w:val="00A90B2C"/>
    <w:rsid w:val="00A918DF"/>
    <w:rsid w:val="00A945EA"/>
    <w:rsid w:val="00A948DF"/>
    <w:rsid w:val="00A94D40"/>
    <w:rsid w:val="00A95584"/>
    <w:rsid w:val="00A95AD7"/>
    <w:rsid w:val="00A9628B"/>
    <w:rsid w:val="00AA0236"/>
    <w:rsid w:val="00AA12F4"/>
    <w:rsid w:val="00AA3C02"/>
    <w:rsid w:val="00AA4B1F"/>
    <w:rsid w:val="00AA4D0F"/>
    <w:rsid w:val="00AA4D69"/>
    <w:rsid w:val="00AA6D61"/>
    <w:rsid w:val="00AA7CD0"/>
    <w:rsid w:val="00AB1739"/>
    <w:rsid w:val="00AB23AB"/>
    <w:rsid w:val="00AB6094"/>
    <w:rsid w:val="00AB6268"/>
    <w:rsid w:val="00AB7062"/>
    <w:rsid w:val="00AC019A"/>
    <w:rsid w:val="00AC01ED"/>
    <w:rsid w:val="00AC2739"/>
    <w:rsid w:val="00AC2CE8"/>
    <w:rsid w:val="00AC5B02"/>
    <w:rsid w:val="00AC5E3E"/>
    <w:rsid w:val="00AC7BA1"/>
    <w:rsid w:val="00AD0364"/>
    <w:rsid w:val="00AD0B60"/>
    <w:rsid w:val="00AD0B87"/>
    <w:rsid w:val="00AD5199"/>
    <w:rsid w:val="00AE3BF4"/>
    <w:rsid w:val="00AE5E4E"/>
    <w:rsid w:val="00AE6215"/>
    <w:rsid w:val="00AE68A6"/>
    <w:rsid w:val="00AE6DC1"/>
    <w:rsid w:val="00AE6FF7"/>
    <w:rsid w:val="00AE770F"/>
    <w:rsid w:val="00AE7DC7"/>
    <w:rsid w:val="00AF1F0D"/>
    <w:rsid w:val="00B00883"/>
    <w:rsid w:val="00B018A6"/>
    <w:rsid w:val="00B01BD4"/>
    <w:rsid w:val="00B020FC"/>
    <w:rsid w:val="00B02C24"/>
    <w:rsid w:val="00B0446E"/>
    <w:rsid w:val="00B06F37"/>
    <w:rsid w:val="00B11E12"/>
    <w:rsid w:val="00B12F6E"/>
    <w:rsid w:val="00B17BC6"/>
    <w:rsid w:val="00B22581"/>
    <w:rsid w:val="00B23756"/>
    <w:rsid w:val="00B26677"/>
    <w:rsid w:val="00B26F2B"/>
    <w:rsid w:val="00B31125"/>
    <w:rsid w:val="00B31B0C"/>
    <w:rsid w:val="00B31BE7"/>
    <w:rsid w:val="00B325B8"/>
    <w:rsid w:val="00B33892"/>
    <w:rsid w:val="00B34215"/>
    <w:rsid w:val="00B3437A"/>
    <w:rsid w:val="00B3482D"/>
    <w:rsid w:val="00B35ABC"/>
    <w:rsid w:val="00B40ECE"/>
    <w:rsid w:val="00B43862"/>
    <w:rsid w:val="00B43C2D"/>
    <w:rsid w:val="00B46A9A"/>
    <w:rsid w:val="00B470FC"/>
    <w:rsid w:val="00B4743D"/>
    <w:rsid w:val="00B47F3E"/>
    <w:rsid w:val="00B5282C"/>
    <w:rsid w:val="00B54D13"/>
    <w:rsid w:val="00B551A8"/>
    <w:rsid w:val="00B57D69"/>
    <w:rsid w:val="00B57EED"/>
    <w:rsid w:val="00B6010F"/>
    <w:rsid w:val="00B606E9"/>
    <w:rsid w:val="00B62A83"/>
    <w:rsid w:val="00B66159"/>
    <w:rsid w:val="00B66767"/>
    <w:rsid w:val="00B67750"/>
    <w:rsid w:val="00B737F2"/>
    <w:rsid w:val="00B76631"/>
    <w:rsid w:val="00B773E0"/>
    <w:rsid w:val="00B776BB"/>
    <w:rsid w:val="00B80153"/>
    <w:rsid w:val="00B80585"/>
    <w:rsid w:val="00B82DE2"/>
    <w:rsid w:val="00B82F69"/>
    <w:rsid w:val="00B8359E"/>
    <w:rsid w:val="00B859C7"/>
    <w:rsid w:val="00B87B49"/>
    <w:rsid w:val="00B87EC6"/>
    <w:rsid w:val="00B90F86"/>
    <w:rsid w:val="00B93028"/>
    <w:rsid w:val="00B955E6"/>
    <w:rsid w:val="00B95BED"/>
    <w:rsid w:val="00B964B1"/>
    <w:rsid w:val="00B97D7B"/>
    <w:rsid w:val="00BA12F9"/>
    <w:rsid w:val="00BA34C2"/>
    <w:rsid w:val="00BA47E8"/>
    <w:rsid w:val="00BA5559"/>
    <w:rsid w:val="00BA6100"/>
    <w:rsid w:val="00BA795A"/>
    <w:rsid w:val="00BB0FB0"/>
    <w:rsid w:val="00BB30E1"/>
    <w:rsid w:val="00BB32C3"/>
    <w:rsid w:val="00BB4569"/>
    <w:rsid w:val="00BB492F"/>
    <w:rsid w:val="00BB5C39"/>
    <w:rsid w:val="00BB671B"/>
    <w:rsid w:val="00BB693C"/>
    <w:rsid w:val="00BB7CA3"/>
    <w:rsid w:val="00BC2A87"/>
    <w:rsid w:val="00BC2C26"/>
    <w:rsid w:val="00BC2EC1"/>
    <w:rsid w:val="00BC34DD"/>
    <w:rsid w:val="00BC411D"/>
    <w:rsid w:val="00BC46CF"/>
    <w:rsid w:val="00BC4D0A"/>
    <w:rsid w:val="00BC5814"/>
    <w:rsid w:val="00BC6542"/>
    <w:rsid w:val="00BD06DF"/>
    <w:rsid w:val="00BD3385"/>
    <w:rsid w:val="00BD619F"/>
    <w:rsid w:val="00BD68FD"/>
    <w:rsid w:val="00BD70D8"/>
    <w:rsid w:val="00BD7FE2"/>
    <w:rsid w:val="00BE1F56"/>
    <w:rsid w:val="00BE4CA4"/>
    <w:rsid w:val="00BE5B26"/>
    <w:rsid w:val="00BF017F"/>
    <w:rsid w:val="00BF0494"/>
    <w:rsid w:val="00BF0A6E"/>
    <w:rsid w:val="00BF2F21"/>
    <w:rsid w:val="00BF3933"/>
    <w:rsid w:val="00BF4349"/>
    <w:rsid w:val="00BF4909"/>
    <w:rsid w:val="00BF77C5"/>
    <w:rsid w:val="00C025FF"/>
    <w:rsid w:val="00C0387A"/>
    <w:rsid w:val="00C06F04"/>
    <w:rsid w:val="00C11DCA"/>
    <w:rsid w:val="00C13B89"/>
    <w:rsid w:val="00C15D35"/>
    <w:rsid w:val="00C16A24"/>
    <w:rsid w:val="00C17F15"/>
    <w:rsid w:val="00C20BFC"/>
    <w:rsid w:val="00C21044"/>
    <w:rsid w:val="00C2126D"/>
    <w:rsid w:val="00C2604D"/>
    <w:rsid w:val="00C26170"/>
    <w:rsid w:val="00C265B8"/>
    <w:rsid w:val="00C32B2B"/>
    <w:rsid w:val="00C33C7A"/>
    <w:rsid w:val="00C37C3B"/>
    <w:rsid w:val="00C40ECE"/>
    <w:rsid w:val="00C41157"/>
    <w:rsid w:val="00C4270C"/>
    <w:rsid w:val="00C449E2"/>
    <w:rsid w:val="00C4703B"/>
    <w:rsid w:val="00C50871"/>
    <w:rsid w:val="00C526DB"/>
    <w:rsid w:val="00C52787"/>
    <w:rsid w:val="00C529E8"/>
    <w:rsid w:val="00C53A48"/>
    <w:rsid w:val="00C563BC"/>
    <w:rsid w:val="00C56493"/>
    <w:rsid w:val="00C56A2F"/>
    <w:rsid w:val="00C613A6"/>
    <w:rsid w:val="00C64042"/>
    <w:rsid w:val="00C6472E"/>
    <w:rsid w:val="00C6488C"/>
    <w:rsid w:val="00C64ACB"/>
    <w:rsid w:val="00C65658"/>
    <w:rsid w:val="00C65AAA"/>
    <w:rsid w:val="00C6722F"/>
    <w:rsid w:val="00C707F9"/>
    <w:rsid w:val="00C83A9C"/>
    <w:rsid w:val="00C862A7"/>
    <w:rsid w:val="00C86D03"/>
    <w:rsid w:val="00C86E78"/>
    <w:rsid w:val="00C876C0"/>
    <w:rsid w:val="00C9080D"/>
    <w:rsid w:val="00C90C01"/>
    <w:rsid w:val="00C91393"/>
    <w:rsid w:val="00C9393B"/>
    <w:rsid w:val="00C95E96"/>
    <w:rsid w:val="00C9760A"/>
    <w:rsid w:val="00CA4F27"/>
    <w:rsid w:val="00CB0CA7"/>
    <w:rsid w:val="00CB12ED"/>
    <w:rsid w:val="00CB16E2"/>
    <w:rsid w:val="00CB6984"/>
    <w:rsid w:val="00CC15D1"/>
    <w:rsid w:val="00CC49E1"/>
    <w:rsid w:val="00CC508D"/>
    <w:rsid w:val="00CC50F5"/>
    <w:rsid w:val="00CC5D5C"/>
    <w:rsid w:val="00CC6881"/>
    <w:rsid w:val="00CC6AAC"/>
    <w:rsid w:val="00CD028B"/>
    <w:rsid w:val="00CD12AA"/>
    <w:rsid w:val="00CD369A"/>
    <w:rsid w:val="00CD6E7F"/>
    <w:rsid w:val="00CD709D"/>
    <w:rsid w:val="00CD715F"/>
    <w:rsid w:val="00CE0541"/>
    <w:rsid w:val="00CE083D"/>
    <w:rsid w:val="00CE0ADF"/>
    <w:rsid w:val="00CE2290"/>
    <w:rsid w:val="00CE28E3"/>
    <w:rsid w:val="00CE3058"/>
    <w:rsid w:val="00CE51E1"/>
    <w:rsid w:val="00CE56CE"/>
    <w:rsid w:val="00CE5BDD"/>
    <w:rsid w:val="00CE6130"/>
    <w:rsid w:val="00CE6F73"/>
    <w:rsid w:val="00CE7DA6"/>
    <w:rsid w:val="00CF03D1"/>
    <w:rsid w:val="00CF0C1E"/>
    <w:rsid w:val="00CF148F"/>
    <w:rsid w:val="00CF21AB"/>
    <w:rsid w:val="00CF41BD"/>
    <w:rsid w:val="00CF447C"/>
    <w:rsid w:val="00CF49A8"/>
    <w:rsid w:val="00CF79C1"/>
    <w:rsid w:val="00D02630"/>
    <w:rsid w:val="00D0379E"/>
    <w:rsid w:val="00D03C5C"/>
    <w:rsid w:val="00D04130"/>
    <w:rsid w:val="00D04623"/>
    <w:rsid w:val="00D048EC"/>
    <w:rsid w:val="00D05123"/>
    <w:rsid w:val="00D067CC"/>
    <w:rsid w:val="00D06BF9"/>
    <w:rsid w:val="00D06E9D"/>
    <w:rsid w:val="00D070C8"/>
    <w:rsid w:val="00D10ECF"/>
    <w:rsid w:val="00D12E48"/>
    <w:rsid w:val="00D12F76"/>
    <w:rsid w:val="00D135E8"/>
    <w:rsid w:val="00D144E9"/>
    <w:rsid w:val="00D14984"/>
    <w:rsid w:val="00D154C5"/>
    <w:rsid w:val="00D162A1"/>
    <w:rsid w:val="00D16462"/>
    <w:rsid w:val="00D17E37"/>
    <w:rsid w:val="00D202AD"/>
    <w:rsid w:val="00D21560"/>
    <w:rsid w:val="00D217D9"/>
    <w:rsid w:val="00D21BDD"/>
    <w:rsid w:val="00D21C95"/>
    <w:rsid w:val="00D226BD"/>
    <w:rsid w:val="00D23B13"/>
    <w:rsid w:val="00D23EEB"/>
    <w:rsid w:val="00D256E6"/>
    <w:rsid w:val="00D30347"/>
    <w:rsid w:val="00D31732"/>
    <w:rsid w:val="00D32262"/>
    <w:rsid w:val="00D3623E"/>
    <w:rsid w:val="00D3727D"/>
    <w:rsid w:val="00D3761E"/>
    <w:rsid w:val="00D40C88"/>
    <w:rsid w:val="00D4145A"/>
    <w:rsid w:val="00D433A2"/>
    <w:rsid w:val="00D44CFB"/>
    <w:rsid w:val="00D4513F"/>
    <w:rsid w:val="00D453D3"/>
    <w:rsid w:val="00D4712A"/>
    <w:rsid w:val="00D47530"/>
    <w:rsid w:val="00D500BE"/>
    <w:rsid w:val="00D57368"/>
    <w:rsid w:val="00D6109E"/>
    <w:rsid w:val="00D61C56"/>
    <w:rsid w:val="00D6213C"/>
    <w:rsid w:val="00D6214D"/>
    <w:rsid w:val="00D628AE"/>
    <w:rsid w:val="00D63B17"/>
    <w:rsid w:val="00D65DCF"/>
    <w:rsid w:val="00D66598"/>
    <w:rsid w:val="00D67435"/>
    <w:rsid w:val="00D67CD9"/>
    <w:rsid w:val="00D71430"/>
    <w:rsid w:val="00D74164"/>
    <w:rsid w:val="00D75281"/>
    <w:rsid w:val="00D764AF"/>
    <w:rsid w:val="00D805B8"/>
    <w:rsid w:val="00D80A5B"/>
    <w:rsid w:val="00D82B2F"/>
    <w:rsid w:val="00D878F4"/>
    <w:rsid w:val="00D975FD"/>
    <w:rsid w:val="00DA26AF"/>
    <w:rsid w:val="00DA2F06"/>
    <w:rsid w:val="00DA7548"/>
    <w:rsid w:val="00DB06AE"/>
    <w:rsid w:val="00DB1D30"/>
    <w:rsid w:val="00DB1E2B"/>
    <w:rsid w:val="00DB2EB5"/>
    <w:rsid w:val="00DB3467"/>
    <w:rsid w:val="00DB4971"/>
    <w:rsid w:val="00DB77C3"/>
    <w:rsid w:val="00DB7D20"/>
    <w:rsid w:val="00DC0096"/>
    <w:rsid w:val="00DC0580"/>
    <w:rsid w:val="00DC0674"/>
    <w:rsid w:val="00DC1B0B"/>
    <w:rsid w:val="00DC4AF5"/>
    <w:rsid w:val="00DC5586"/>
    <w:rsid w:val="00DC5F71"/>
    <w:rsid w:val="00DD0504"/>
    <w:rsid w:val="00DD2653"/>
    <w:rsid w:val="00DE1263"/>
    <w:rsid w:val="00DE1328"/>
    <w:rsid w:val="00DE2CBA"/>
    <w:rsid w:val="00DE37CA"/>
    <w:rsid w:val="00DE39A9"/>
    <w:rsid w:val="00DE3BCA"/>
    <w:rsid w:val="00DE41AF"/>
    <w:rsid w:val="00DE5C72"/>
    <w:rsid w:val="00DE6945"/>
    <w:rsid w:val="00DE75F3"/>
    <w:rsid w:val="00DF1233"/>
    <w:rsid w:val="00DF2A09"/>
    <w:rsid w:val="00DF3320"/>
    <w:rsid w:val="00DF3A42"/>
    <w:rsid w:val="00DF46FB"/>
    <w:rsid w:val="00DF7D22"/>
    <w:rsid w:val="00E00BEA"/>
    <w:rsid w:val="00E013C1"/>
    <w:rsid w:val="00E024F6"/>
    <w:rsid w:val="00E03A62"/>
    <w:rsid w:val="00E04572"/>
    <w:rsid w:val="00E0464F"/>
    <w:rsid w:val="00E04A7A"/>
    <w:rsid w:val="00E057BF"/>
    <w:rsid w:val="00E05ADD"/>
    <w:rsid w:val="00E05B16"/>
    <w:rsid w:val="00E074AA"/>
    <w:rsid w:val="00E100DE"/>
    <w:rsid w:val="00E10EA2"/>
    <w:rsid w:val="00E14B3A"/>
    <w:rsid w:val="00E15596"/>
    <w:rsid w:val="00E1650C"/>
    <w:rsid w:val="00E17522"/>
    <w:rsid w:val="00E22B65"/>
    <w:rsid w:val="00E23259"/>
    <w:rsid w:val="00E23417"/>
    <w:rsid w:val="00E30102"/>
    <w:rsid w:val="00E31970"/>
    <w:rsid w:val="00E34D9F"/>
    <w:rsid w:val="00E36D7A"/>
    <w:rsid w:val="00E378A2"/>
    <w:rsid w:val="00E41F14"/>
    <w:rsid w:val="00E43A23"/>
    <w:rsid w:val="00E445CD"/>
    <w:rsid w:val="00E45297"/>
    <w:rsid w:val="00E46B10"/>
    <w:rsid w:val="00E47192"/>
    <w:rsid w:val="00E471F3"/>
    <w:rsid w:val="00E504C7"/>
    <w:rsid w:val="00E5089E"/>
    <w:rsid w:val="00E51741"/>
    <w:rsid w:val="00E51784"/>
    <w:rsid w:val="00E519D5"/>
    <w:rsid w:val="00E52C03"/>
    <w:rsid w:val="00E52E8E"/>
    <w:rsid w:val="00E53AED"/>
    <w:rsid w:val="00E5454E"/>
    <w:rsid w:val="00E5585B"/>
    <w:rsid w:val="00E56B5E"/>
    <w:rsid w:val="00E6046B"/>
    <w:rsid w:val="00E60A45"/>
    <w:rsid w:val="00E61B14"/>
    <w:rsid w:val="00E62CC2"/>
    <w:rsid w:val="00E642FA"/>
    <w:rsid w:val="00E65B21"/>
    <w:rsid w:val="00E65BB5"/>
    <w:rsid w:val="00E6764B"/>
    <w:rsid w:val="00E70029"/>
    <w:rsid w:val="00E70DC7"/>
    <w:rsid w:val="00E71F60"/>
    <w:rsid w:val="00E73504"/>
    <w:rsid w:val="00E73D0F"/>
    <w:rsid w:val="00E73EE1"/>
    <w:rsid w:val="00E7456F"/>
    <w:rsid w:val="00E74F65"/>
    <w:rsid w:val="00E77A0B"/>
    <w:rsid w:val="00E77E97"/>
    <w:rsid w:val="00E807CE"/>
    <w:rsid w:val="00E81256"/>
    <w:rsid w:val="00E82CAB"/>
    <w:rsid w:val="00E84416"/>
    <w:rsid w:val="00E8490C"/>
    <w:rsid w:val="00E85497"/>
    <w:rsid w:val="00E86300"/>
    <w:rsid w:val="00E901CE"/>
    <w:rsid w:val="00E90668"/>
    <w:rsid w:val="00E91777"/>
    <w:rsid w:val="00E917FD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6ADF"/>
    <w:rsid w:val="00EB79D5"/>
    <w:rsid w:val="00EC1321"/>
    <w:rsid w:val="00EC2D25"/>
    <w:rsid w:val="00EC5942"/>
    <w:rsid w:val="00EC6087"/>
    <w:rsid w:val="00EC66EB"/>
    <w:rsid w:val="00EC6726"/>
    <w:rsid w:val="00ED18F5"/>
    <w:rsid w:val="00ED1FC2"/>
    <w:rsid w:val="00ED45C8"/>
    <w:rsid w:val="00ED5094"/>
    <w:rsid w:val="00ED7989"/>
    <w:rsid w:val="00ED7BF6"/>
    <w:rsid w:val="00EE3B65"/>
    <w:rsid w:val="00EE5BBD"/>
    <w:rsid w:val="00EE7B9C"/>
    <w:rsid w:val="00EE7CC6"/>
    <w:rsid w:val="00EF0EBC"/>
    <w:rsid w:val="00EF2DCC"/>
    <w:rsid w:val="00EF3838"/>
    <w:rsid w:val="00EF4C21"/>
    <w:rsid w:val="00EF5200"/>
    <w:rsid w:val="00EF54A0"/>
    <w:rsid w:val="00EF5864"/>
    <w:rsid w:val="00EF60A9"/>
    <w:rsid w:val="00EF621B"/>
    <w:rsid w:val="00EF6587"/>
    <w:rsid w:val="00F0190B"/>
    <w:rsid w:val="00F0359E"/>
    <w:rsid w:val="00F03BBF"/>
    <w:rsid w:val="00F040AD"/>
    <w:rsid w:val="00F06455"/>
    <w:rsid w:val="00F06604"/>
    <w:rsid w:val="00F10522"/>
    <w:rsid w:val="00F109B9"/>
    <w:rsid w:val="00F1121C"/>
    <w:rsid w:val="00F121E4"/>
    <w:rsid w:val="00F12409"/>
    <w:rsid w:val="00F12683"/>
    <w:rsid w:val="00F14A78"/>
    <w:rsid w:val="00F164D7"/>
    <w:rsid w:val="00F22CA0"/>
    <w:rsid w:val="00F22FD1"/>
    <w:rsid w:val="00F232F8"/>
    <w:rsid w:val="00F247D9"/>
    <w:rsid w:val="00F25CC2"/>
    <w:rsid w:val="00F260CF"/>
    <w:rsid w:val="00F337E9"/>
    <w:rsid w:val="00F35C14"/>
    <w:rsid w:val="00F37950"/>
    <w:rsid w:val="00F40C94"/>
    <w:rsid w:val="00F504B4"/>
    <w:rsid w:val="00F50990"/>
    <w:rsid w:val="00F52675"/>
    <w:rsid w:val="00F529E9"/>
    <w:rsid w:val="00F56B8E"/>
    <w:rsid w:val="00F57802"/>
    <w:rsid w:val="00F6376C"/>
    <w:rsid w:val="00F63B34"/>
    <w:rsid w:val="00F63C71"/>
    <w:rsid w:val="00F648C5"/>
    <w:rsid w:val="00F64A10"/>
    <w:rsid w:val="00F6504E"/>
    <w:rsid w:val="00F663F0"/>
    <w:rsid w:val="00F744A0"/>
    <w:rsid w:val="00F7661F"/>
    <w:rsid w:val="00F8125E"/>
    <w:rsid w:val="00F81E3E"/>
    <w:rsid w:val="00F83EA2"/>
    <w:rsid w:val="00F83F1D"/>
    <w:rsid w:val="00F91352"/>
    <w:rsid w:val="00F913D7"/>
    <w:rsid w:val="00F91BA9"/>
    <w:rsid w:val="00F9303A"/>
    <w:rsid w:val="00F93FFB"/>
    <w:rsid w:val="00F9563C"/>
    <w:rsid w:val="00FA0946"/>
    <w:rsid w:val="00FA13DE"/>
    <w:rsid w:val="00FA1C7F"/>
    <w:rsid w:val="00FA33C3"/>
    <w:rsid w:val="00FA33FE"/>
    <w:rsid w:val="00FA381F"/>
    <w:rsid w:val="00FA4564"/>
    <w:rsid w:val="00FA4D42"/>
    <w:rsid w:val="00FA6A9F"/>
    <w:rsid w:val="00FA6B19"/>
    <w:rsid w:val="00FA7355"/>
    <w:rsid w:val="00FB0C14"/>
    <w:rsid w:val="00FB62D9"/>
    <w:rsid w:val="00FB7354"/>
    <w:rsid w:val="00FC4A3D"/>
    <w:rsid w:val="00FC6FB5"/>
    <w:rsid w:val="00FD00D0"/>
    <w:rsid w:val="00FD03EB"/>
    <w:rsid w:val="00FD06A6"/>
    <w:rsid w:val="00FD326E"/>
    <w:rsid w:val="00FD47F7"/>
    <w:rsid w:val="00FD7141"/>
    <w:rsid w:val="00FE0A96"/>
    <w:rsid w:val="00FE1311"/>
    <w:rsid w:val="00FE19E1"/>
    <w:rsid w:val="00FE27E5"/>
    <w:rsid w:val="00FE2A70"/>
    <w:rsid w:val="00FE34E8"/>
    <w:rsid w:val="00FE38A7"/>
    <w:rsid w:val="00FE55B7"/>
    <w:rsid w:val="00FE7184"/>
    <w:rsid w:val="00FE7A5C"/>
    <w:rsid w:val="00FF0094"/>
    <w:rsid w:val="00FF0F52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2B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296FCE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296FCE"/>
    <w:rPr>
      <w:color w:val="800080"/>
      <w:u w:val="single"/>
    </w:rPr>
  </w:style>
  <w:style w:type="paragraph" w:customStyle="1" w:styleId="font5">
    <w:name w:val="font5"/>
    <w:basedOn w:val="a"/>
    <w:rsid w:val="00296FC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96FC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296FC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296FCE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296FCE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296F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296FCE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296FC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296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96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296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2B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296FCE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296FCE"/>
    <w:rPr>
      <w:color w:val="800080"/>
      <w:u w:val="single"/>
    </w:rPr>
  </w:style>
  <w:style w:type="paragraph" w:customStyle="1" w:styleId="font5">
    <w:name w:val="font5"/>
    <w:basedOn w:val="a"/>
    <w:rsid w:val="00296FC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96FC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296FCE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296FCE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296FCE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296F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296FCE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296FC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296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96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296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296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4AC81-D856-4C85-8FA6-5C8B90F6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105</Pages>
  <Words>25939</Words>
  <Characters>160450</Characters>
  <Application>Microsoft Office Word</Application>
  <DocSecurity>0</DocSecurity>
  <Lines>1337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3</cp:revision>
  <cp:lastPrinted>2023-02-22T04:25:00Z</cp:lastPrinted>
  <dcterms:created xsi:type="dcterms:W3CDTF">2024-05-31T01:39:00Z</dcterms:created>
  <dcterms:modified xsi:type="dcterms:W3CDTF">2024-05-31T02:01:00Z</dcterms:modified>
</cp:coreProperties>
</file>